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140" w:rsidRPr="00DF5140" w:rsidRDefault="00362D64" w:rsidP="00DF5140">
      <w:pPr>
        <w:spacing w:before="1680" w:after="0" w:line="240" w:lineRule="auto"/>
        <w:rPr>
          <w:rFonts w:ascii="Helvetica 55 Roman" w:eastAsia="Times New Roman" w:hAnsi="Helvetica 55 Roman" w:cs="Arial"/>
          <w:color w:val="FF6600"/>
          <w:sz w:val="72"/>
          <w:szCs w:val="72"/>
          <w:lang w:eastAsia="fr-FR"/>
        </w:rPr>
      </w:pPr>
      <w:r>
        <w:rPr>
          <w:rFonts w:ascii="Helvetica 55 Roman" w:eastAsia="Times New Roman" w:hAnsi="Helvetica 55 Roman" w:cs="Arial"/>
          <w:noProof/>
          <w:color w:val="FF6600"/>
          <w:sz w:val="72"/>
          <w:szCs w:val="72"/>
          <w:lang w:eastAsia="fr-FR"/>
        </w:rPr>
        <w:drawing>
          <wp:anchor distT="0" distB="0" distL="114300" distR="114300" simplePos="0" relativeHeight="251658240" behindDoc="1" locked="0" layoutInCell="1" allowOverlap="1" wp14:anchorId="76AB3CE3" wp14:editId="224BB77F">
            <wp:simplePos x="0" y="0"/>
            <wp:positionH relativeFrom="column">
              <wp:posOffset>-200660</wp:posOffset>
            </wp:positionH>
            <wp:positionV relativeFrom="paragraph">
              <wp:posOffset>-853440</wp:posOffset>
            </wp:positionV>
            <wp:extent cx="995045" cy="999490"/>
            <wp:effectExtent l="0" t="0" r="0" b="0"/>
            <wp:wrapThrough wrapText="bothSides">
              <wp:wrapPolygon edited="0">
                <wp:start x="0" y="0"/>
                <wp:lineTo x="0" y="20996"/>
                <wp:lineTo x="21090" y="20996"/>
                <wp:lineTo x="21090" y="0"/>
                <wp:lineTo x="0" y="0"/>
              </wp:wrapPolygon>
            </wp:wrapThrough>
            <wp:docPr id="7" name="Image 7" descr="C:\Users\JTKJ4219\AppData\Local\Microsoft\Windows\INetCache\Content.Outlook\GFSTC0WO\kouroufib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TKJ4219\AppData\Local\Microsoft\Windows\INetCache\Content.Outlook\GFSTC0WO\kouroufibre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5045" cy="999490"/>
                    </a:xfrm>
                    <a:prstGeom prst="rect">
                      <a:avLst/>
                    </a:prstGeom>
                    <a:noFill/>
                    <a:ln>
                      <a:noFill/>
                    </a:ln>
                  </pic:spPr>
                </pic:pic>
              </a:graphicData>
            </a:graphic>
            <wp14:sizeRelH relativeFrom="page">
              <wp14:pctWidth>0</wp14:pctWidth>
            </wp14:sizeRelH>
            <wp14:sizeRelV relativeFrom="page">
              <wp14:pctHeight>0</wp14:pctHeight>
            </wp14:sizeRelV>
          </wp:anchor>
        </w:drawing>
      </w:r>
      <w:r w:rsidR="00DF5140" w:rsidRPr="00DF5140">
        <w:rPr>
          <w:rFonts w:ascii="Helvetica 55 Roman" w:eastAsia="Times New Roman" w:hAnsi="Helvetica 55 Roman" w:cs="Arial"/>
          <w:color w:val="FF6600"/>
          <w:sz w:val="72"/>
          <w:szCs w:val="72"/>
          <w:lang w:eastAsia="fr-FR"/>
        </w:rPr>
        <w:t>Conditions Spécifiques</w:t>
      </w:r>
    </w:p>
    <w:p w:rsidR="00DF5140" w:rsidRDefault="00DF5140" w:rsidP="00DF5140">
      <w:pPr>
        <w:spacing w:before="240" w:after="0" w:line="240" w:lineRule="auto"/>
        <w:rPr>
          <w:rFonts w:ascii="Helvetica 55 Roman" w:eastAsia="Times New Roman" w:hAnsi="Helvetica 55 Roman" w:cs="Times New Roman"/>
          <w:sz w:val="40"/>
          <w:szCs w:val="20"/>
          <w:lang w:eastAsia="fr-FR"/>
        </w:rPr>
      </w:pPr>
      <w:r w:rsidRPr="00DF5140">
        <w:rPr>
          <w:rFonts w:ascii="Helvetica 55 Roman" w:eastAsia="Times New Roman" w:hAnsi="Helvetica 55 Roman" w:cs="Times New Roman"/>
          <w:sz w:val="40"/>
          <w:szCs w:val="20"/>
          <w:lang w:eastAsia="fr-FR"/>
        </w:rPr>
        <w:t>Service d’</w:t>
      </w:r>
      <w:r w:rsidR="009F407B">
        <w:rPr>
          <w:rFonts w:ascii="Helvetica 55 Roman" w:eastAsia="Times New Roman" w:hAnsi="Helvetica 55 Roman" w:cs="Times New Roman"/>
          <w:sz w:val="40"/>
          <w:szCs w:val="20"/>
          <w:lang w:eastAsia="fr-FR"/>
        </w:rPr>
        <w:t>É</w:t>
      </w:r>
      <w:r w:rsidRPr="00DF5140">
        <w:rPr>
          <w:rFonts w:ascii="Helvetica 55 Roman" w:eastAsia="Times New Roman" w:hAnsi="Helvetica 55 Roman" w:cs="Times New Roman"/>
          <w:sz w:val="40"/>
          <w:szCs w:val="20"/>
          <w:lang w:eastAsia="fr-FR"/>
        </w:rPr>
        <w:t xml:space="preserve">changes </w:t>
      </w:r>
      <w:r w:rsidR="00EE2A2B">
        <w:rPr>
          <w:rFonts w:ascii="Helvetica 55 Roman" w:eastAsia="Times New Roman" w:hAnsi="Helvetica 55 Roman" w:cs="Times New Roman"/>
          <w:sz w:val="40"/>
          <w:szCs w:val="20"/>
          <w:lang w:eastAsia="fr-FR"/>
        </w:rPr>
        <w:t>de Fichiers de Commandes FTTH</w:t>
      </w:r>
      <w:r w:rsidR="00433336">
        <w:rPr>
          <w:rFonts w:ascii="Helvetica 55 Roman" w:eastAsia="Times New Roman" w:hAnsi="Helvetica 55 Roman" w:cs="Times New Roman"/>
          <w:sz w:val="40"/>
          <w:szCs w:val="20"/>
          <w:lang w:eastAsia="fr-FR"/>
        </w:rPr>
        <w:t xml:space="preserve"> (Service EFC)</w:t>
      </w:r>
      <w:r w:rsidR="00362D64">
        <w:rPr>
          <w:rFonts w:ascii="Helvetica 55 Roman" w:eastAsia="Times New Roman" w:hAnsi="Helvetica 55 Roman" w:cs="Times New Roman"/>
          <w:sz w:val="40"/>
          <w:szCs w:val="20"/>
          <w:lang w:eastAsia="fr-FR"/>
        </w:rPr>
        <w:t xml:space="preserve"> </w:t>
      </w:r>
    </w:p>
    <w:p w:rsidR="00362D64" w:rsidRPr="00DF5140" w:rsidRDefault="00362D64" w:rsidP="00DF5140">
      <w:pPr>
        <w:spacing w:before="240" w:after="0" w:line="240" w:lineRule="auto"/>
        <w:rPr>
          <w:rFonts w:ascii="Helvetica 55 Roman" w:eastAsia="Times New Roman" w:hAnsi="Helvetica 55 Roman" w:cs="Times New Roman"/>
          <w:sz w:val="40"/>
          <w:szCs w:val="20"/>
          <w:lang w:eastAsia="fr-FR"/>
        </w:rPr>
      </w:pPr>
      <w:r>
        <w:rPr>
          <w:rFonts w:ascii="Helvetica 55 Roman" w:eastAsia="Times New Roman" w:hAnsi="Helvetica 55 Roman" w:cs="Times New Roman"/>
          <w:sz w:val="40"/>
          <w:szCs w:val="20"/>
          <w:lang w:eastAsia="fr-FR"/>
        </w:rPr>
        <w:t>KOUROU FIBRE</w:t>
      </w:r>
    </w:p>
    <w:p w:rsidR="00DF5140" w:rsidRPr="00DF5140" w:rsidRDefault="00DF5140" w:rsidP="00DF5140">
      <w:pPr>
        <w:spacing w:after="0" w:line="240" w:lineRule="auto"/>
        <w:rPr>
          <w:rFonts w:ascii="Helvetica 55 Roman" w:eastAsia="Times New Roman" w:hAnsi="Helvetica 55 Roman" w:cs="Times New Roman"/>
          <w:sz w:val="20"/>
          <w:szCs w:val="24"/>
          <w:lang w:eastAsia="fr-FR"/>
        </w:rPr>
      </w:pPr>
    </w:p>
    <w:p w:rsidR="00DF5140" w:rsidRPr="00DF5140" w:rsidRDefault="00DF5140" w:rsidP="00DF5140">
      <w:pPr>
        <w:spacing w:after="0" w:line="240" w:lineRule="auto"/>
        <w:jc w:val="both"/>
        <w:rPr>
          <w:rFonts w:ascii="Helvetica 55 Roman" w:eastAsia="Times New Roman" w:hAnsi="Helvetica 55 Roman" w:cs="Times New Roman"/>
          <w:color w:val="FF6600"/>
          <w:sz w:val="36"/>
          <w:szCs w:val="20"/>
          <w:lang w:eastAsia="fr-FR"/>
        </w:rPr>
      </w:pPr>
    </w:p>
    <w:p w:rsidR="00DF5140" w:rsidRPr="00DF5140" w:rsidRDefault="00DF5140" w:rsidP="00DF5140">
      <w:pPr>
        <w:spacing w:after="0" w:line="240" w:lineRule="auto"/>
        <w:jc w:val="both"/>
        <w:rPr>
          <w:rFonts w:ascii="Helvetica 55 Roman" w:eastAsia="Times New Roman" w:hAnsi="Helvetica 55 Roman" w:cs="Times New Roman"/>
          <w:color w:val="FF6600"/>
          <w:sz w:val="36"/>
          <w:szCs w:val="20"/>
          <w:lang w:eastAsia="fr-FR"/>
        </w:rPr>
      </w:pPr>
    </w:p>
    <w:p w:rsidR="00DF5140" w:rsidRPr="00DF5140" w:rsidRDefault="00DF5140" w:rsidP="00433336">
      <w:pPr>
        <w:spacing w:after="0" w:line="240" w:lineRule="auto"/>
        <w:rPr>
          <w:rFonts w:ascii="Helvetica 55 Roman" w:eastAsia="Times New Roman" w:hAnsi="Helvetica 55 Roman" w:cs="Times New Roman"/>
          <w:color w:val="FF6600"/>
          <w:sz w:val="36"/>
          <w:szCs w:val="20"/>
          <w:lang w:eastAsia="fr-FR"/>
        </w:rPr>
      </w:pPr>
      <w:bookmarkStart w:id="0" w:name="_GoBack"/>
      <w:bookmarkEnd w:id="0"/>
      <w:r w:rsidRPr="00DF5140">
        <w:rPr>
          <w:rFonts w:ascii="Helvetica 55 Roman" w:eastAsia="Times New Roman" w:hAnsi="Helvetica 55 Roman" w:cs="Times New Roman"/>
          <w:color w:val="FF6600"/>
          <w:sz w:val="36"/>
          <w:szCs w:val="20"/>
          <w:lang w:eastAsia="fr-FR"/>
        </w:rPr>
        <w:br w:type="page"/>
      </w:r>
      <w:r w:rsidRPr="00DF5140">
        <w:rPr>
          <w:rFonts w:ascii="Helvetica 55 Roman" w:eastAsia="Times New Roman" w:hAnsi="Helvetica 55 Roman" w:cs="Times New Roman"/>
          <w:color w:val="FF6600"/>
          <w:sz w:val="36"/>
          <w:szCs w:val="20"/>
          <w:lang w:eastAsia="fr-FR"/>
        </w:rPr>
        <w:lastRenderedPageBreak/>
        <w:t>Table des matières</w:t>
      </w:r>
    </w:p>
    <w:p w:rsidR="00DF5140" w:rsidRPr="00DF5140" w:rsidRDefault="00DF5140" w:rsidP="00DF5140">
      <w:pPr>
        <w:spacing w:after="0" w:line="240" w:lineRule="auto"/>
        <w:jc w:val="both"/>
        <w:rPr>
          <w:rFonts w:ascii="Helvetica 55 Roman" w:eastAsia="Times New Roman" w:hAnsi="Helvetica 55 Roman" w:cs="Times New Roman"/>
          <w:color w:val="FF6600"/>
          <w:sz w:val="36"/>
          <w:szCs w:val="20"/>
          <w:lang w:eastAsia="fr-FR"/>
        </w:rPr>
      </w:pPr>
    </w:p>
    <w:p w:rsidR="00E14285" w:rsidRDefault="00E872BD">
      <w:pPr>
        <w:pStyle w:val="TM1"/>
        <w:tabs>
          <w:tab w:val="right" w:leader="dot" w:pos="9854"/>
        </w:tabs>
        <w:rPr>
          <w:rFonts w:asciiTheme="minorHAnsi" w:eastAsiaTheme="minorEastAsia" w:hAnsiTheme="minorHAnsi" w:cstheme="minorBidi"/>
          <w:noProof/>
          <w:color w:val="auto"/>
          <w:sz w:val="22"/>
          <w:szCs w:val="22"/>
        </w:rPr>
      </w:pPr>
      <w:r w:rsidRPr="00DF5140">
        <w:fldChar w:fldCharType="begin"/>
      </w:r>
      <w:r w:rsidR="00DF5140" w:rsidRPr="00DF5140">
        <w:instrText xml:space="preserve"> TOC \o "1-3" \h \z \u </w:instrText>
      </w:r>
      <w:r w:rsidRPr="00DF5140">
        <w:fldChar w:fldCharType="separate"/>
      </w:r>
      <w:hyperlink w:anchor="_Toc7191191" w:history="1">
        <w:r w:rsidR="00E14285" w:rsidRPr="003E59C7">
          <w:rPr>
            <w:rStyle w:val="Lienhypertexte"/>
            <w:rFonts w:cs="Arial"/>
            <w:bCs/>
            <w:noProof/>
            <w:kern w:val="32"/>
          </w:rPr>
          <w:t>article 1 - Objet</w:t>
        </w:r>
        <w:r w:rsidR="00E14285">
          <w:rPr>
            <w:noProof/>
            <w:webHidden/>
          </w:rPr>
          <w:tab/>
        </w:r>
        <w:r w:rsidR="00E14285">
          <w:rPr>
            <w:noProof/>
            <w:webHidden/>
          </w:rPr>
          <w:fldChar w:fldCharType="begin"/>
        </w:r>
        <w:r w:rsidR="00E14285">
          <w:rPr>
            <w:noProof/>
            <w:webHidden/>
          </w:rPr>
          <w:instrText xml:space="preserve"> PAGEREF _Toc7191191 \h </w:instrText>
        </w:r>
        <w:r w:rsidR="00E14285">
          <w:rPr>
            <w:noProof/>
            <w:webHidden/>
          </w:rPr>
        </w:r>
        <w:r w:rsidR="00E14285">
          <w:rPr>
            <w:noProof/>
            <w:webHidden/>
          </w:rPr>
          <w:fldChar w:fldCharType="separate"/>
        </w:r>
        <w:r w:rsidR="00E14285">
          <w:rPr>
            <w:noProof/>
            <w:webHidden/>
          </w:rPr>
          <w:t>3</w:t>
        </w:r>
        <w:r w:rsidR="00E14285">
          <w:rPr>
            <w:noProof/>
            <w:webHidden/>
          </w:rPr>
          <w:fldChar w:fldCharType="end"/>
        </w:r>
      </w:hyperlink>
    </w:p>
    <w:p w:rsidR="00E14285" w:rsidRDefault="00E40202">
      <w:pPr>
        <w:pStyle w:val="TM1"/>
        <w:tabs>
          <w:tab w:val="right" w:leader="dot" w:pos="9854"/>
        </w:tabs>
        <w:rPr>
          <w:rFonts w:asciiTheme="minorHAnsi" w:eastAsiaTheme="minorEastAsia" w:hAnsiTheme="minorHAnsi" w:cstheme="minorBidi"/>
          <w:noProof/>
          <w:color w:val="auto"/>
          <w:sz w:val="22"/>
          <w:szCs w:val="22"/>
        </w:rPr>
      </w:pPr>
      <w:hyperlink w:anchor="_Toc7191192" w:history="1">
        <w:r w:rsidR="00E14285" w:rsidRPr="003E59C7">
          <w:rPr>
            <w:rStyle w:val="Lienhypertexte"/>
            <w:noProof/>
          </w:rPr>
          <w:t>article 2 - Définitions</w:t>
        </w:r>
        <w:r w:rsidR="00E14285">
          <w:rPr>
            <w:noProof/>
            <w:webHidden/>
          </w:rPr>
          <w:tab/>
        </w:r>
        <w:r w:rsidR="00E14285">
          <w:rPr>
            <w:noProof/>
            <w:webHidden/>
          </w:rPr>
          <w:fldChar w:fldCharType="begin"/>
        </w:r>
        <w:r w:rsidR="00E14285">
          <w:rPr>
            <w:noProof/>
            <w:webHidden/>
          </w:rPr>
          <w:instrText xml:space="preserve"> PAGEREF _Toc7191192 \h </w:instrText>
        </w:r>
        <w:r w:rsidR="00E14285">
          <w:rPr>
            <w:noProof/>
            <w:webHidden/>
          </w:rPr>
        </w:r>
        <w:r w:rsidR="00E14285">
          <w:rPr>
            <w:noProof/>
            <w:webHidden/>
          </w:rPr>
          <w:fldChar w:fldCharType="separate"/>
        </w:r>
        <w:r w:rsidR="00E14285">
          <w:rPr>
            <w:noProof/>
            <w:webHidden/>
          </w:rPr>
          <w:t>3</w:t>
        </w:r>
        <w:r w:rsidR="00E14285">
          <w:rPr>
            <w:noProof/>
            <w:webHidden/>
          </w:rPr>
          <w:fldChar w:fldCharType="end"/>
        </w:r>
      </w:hyperlink>
    </w:p>
    <w:p w:rsidR="00E14285" w:rsidRDefault="00E40202">
      <w:pPr>
        <w:pStyle w:val="TM1"/>
        <w:tabs>
          <w:tab w:val="right" w:leader="dot" w:pos="9854"/>
        </w:tabs>
        <w:rPr>
          <w:rFonts w:asciiTheme="minorHAnsi" w:eastAsiaTheme="minorEastAsia" w:hAnsiTheme="minorHAnsi" w:cstheme="minorBidi"/>
          <w:noProof/>
          <w:color w:val="auto"/>
          <w:sz w:val="22"/>
          <w:szCs w:val="22"/>
        </w:rPr>
      </w:pPr>
      <w:hyperlink w:anchor="_Toc7191193" w:history="1">
        <w:r w:rsidR="00E14285" w:rsidRPr="003E59C7">
          <w:rPr>
            <w:rStyle w:val="Lienhypertexte"/>
            <w:noProof/>
          </w:rPr>
          <w:t>article 3 - Description du Service EFC</w:t>
        </w:r>
        <w:r w:rsidR="00E14285">
          <w:rPr>
            <w:noProof/>
            <w:webHidden/>
          </w:rPr>
          <w:tab/>
        </w:r>
        <w:r w:rsidR="00E14285">
          <w:rPr>
            <w:noProof/>
            <w:webHidden/>
          </w:rPr>
          <w:fldChar w:fldCharType="begin"/>
        </w:r>
        <w:r w:rsidR="00E14285">
          <w:rPr>
            <w:noProof/>
            <w:webHidden/>
          </w:rPr>
          <w:instrText xml:space="preserve"> PAGEREF _Toc7191193 \h </w:instrText>
        </w:r>
        <w:r w:rsidR="00E14285">
          <w:rPr>
            <w:noProof/>
            <w:webHidden/>
          </w:rPr>
        </w:r>
        <w:r w:rsidR="00E14285">
          <w:rPr>
            <w:noProof/>
            <w:webHidden/>
          </w:rPr>
          <w:fldChar w:fldCharType="separate"/>
        </w:r>
        <w:r w:rsidR="00E14285">
          <w:rPr>
            <w:noProof/>
            <w:webHidden/>
          </w:rPr>
          <w:t>4</w:t>
        </w:r>
        <w:r w:rsidR="00E14285">
          <w:rPr>
            <w:noProof/>
            <w:webHidden/>
          </w:rPr>
          <w:fldChar w:fldCharType="end"/>
        </w:r>
      </w:hyperlink>
    </w:p>
    <w:p w:rsidR="00E14285" w:rsidRDefault="00E40202">
      <w:pPr>
        <w:pStyle w:val="TM2"/>
        <w:tabs>
          <w:tab w:val="right" w:leader="dot" w:pos="9854"/>
        </w:tabs>
        <w:rPr>
          <w:rFonts w:asciiTheme="minorHAnsi" w:eastAsiaTheme="minorEastAsia" w:hAnsiTheme="minorHAnsi" w:cstheme="minorBidi"/>
          <w:noProof/>
          <w:sz w:val="22"/>
          <w:szCs w:val="22"/>
        </w:rPr>
      </w:pPr>
      <w:hyperlink w:anchor="_Toc7191194" w:history="1">
        <w:r w:rsidR="00E14285" w:rsidRPr="003E59C7">
          <w:rPr>
            <w:rStyle w:val="Lienhypertexte"/>
            <w:rFonts w:cs="Arial"/>
            <w:bCs/>
            <w:iCs/>
            <w:noProof/>
          </w:rPr>
          <w:t>3.1 Échanges de Fichiers via « EEP »</w:t>
        </w:r>
        <w:r w:rsidR="00E14285">
          <w:rPr>
            <w:noProof/>
            <w:webHidden/>
          </w:rPr>
          <w:tab/>
        </w:r>
        <w:r w:rsidR="00E14285">
          <w:rPr>
            <w:noProof/>
            <w:webHidden/>
          </w:rPr>
          <w:fldChar w:fldCharType="begin"/>
        </w:r>
        <w:r w:rsidR="00E14285">
          <w:rPr>
            <w:noProof/>
            <w:webHidden/>
          </w:rPr>
          <w:instrText xml:space="preserve"> PAGEREF _Toc7191194 \h </w:instrText>
        </w:r>
        <w:r w:rsidR="00E14285">
          <w:rPr>
            <w:noProof/>
            <w:webHidden/>
          </w:rPr>
        </w:r>
        <w:r w:rsidR="00E14285">
          <w:rPr>
            <w:noProof/>
            <w:webHidden/>
          </w:rPr>
          <w:fldChar w:fldCharType="separate"/>
        </w:r>
        <w:r w:rsidR="00E14285">
          <w:rPr>
            <w:noProof/>
            <w:webHidden/>
          </w:rPr>
          <w:t>4</w:t>
        </w:r>
        <w:r w:rsidR="00E14285">
          <w:rPr>
            <w:noProof/>
            <w:webHidden/>
          </w:rPr>
          <w:fldChar w:fldCharType="end"/>
        </w:r>
      </w:hyperlink>
    </w:p>
    <w:p w:rsidR="00E14285" w:rsidRDefault="00E40202">
      <w:pPr>
        <w:pStyle w:val="TM2"/>
        <w:tabs>
          <w:tab w:val="right" w:leader="dot" w:pos="9854"/>
        </w:tabs>
        <w:rPr>
          <w:rFonts w:asciiTheme="minorHAnsi" w:eastAsiaTheme="minorEastAsia" w:hAnsiTheme="minorHAnsi" w:cstheme="minorBidi"/>
          <w:noProof/>
          <w:sz w:val="22"/>
          <w:szCs w:val="22"/>
        </w:rPr>
      </w:pPr>
      <w:hyperlink w:anchor="_Toc7191195" w:history="1">
        <w:r w:rsidR="00E14285" w:rsidRPr="003E59C7">
          <w:rPr>
            <w:rStyle w:val="Lienhypertexte"/>
            <w:rFonts w:cs="Arial"/>
            <w:bCs/>
            <w:iCs/>
            <w:noProof/>
          </w:rPr>
          <w:t>3.2 Échanges de Fichiers via « </w:t>
        </w:r>
        <w:r w:rsidR="001C6C45">
          <w:rPr>
            <w:rStyle w:val="Lienhypertexte"/>
            <w:rFonts w:cs="Arial"/>
            <w:bCs/>
            <w:iCs/>
            <w:noProof/>
          </w:rPr>
          <w:t>AXWAY</w:t>
        </w:r>
        <w:r w:rsidR="00E14285" w:rsidRPr="003E59C7">
          <w:rPr>
            <w:rStyle w:val="Lienhypertexte"/>
            <w:rFonts w:cs="Arial"/>
            <w:bCs/>
            <w:iCs/>
            <w:noProof/>
          </w:rPr>
          <w:t> »</w:t>
        </w:r>
        <w:r w:rsidR="00E14285">
          <w:rPr>
            <w:noProof/>
            <w:webHidden/>
          </w:rPr>
          <w:tab/>
        </w:r>
        <w:r w:rsidR="00E14285">
          <w:rPr>
            <w:noProof/>
            <w:webHidden/>
          </w:rPr>
          <w:fldChar w:fldCharType="begin"/>
        </w:r>
        <w:r w:rsidR="00E14285">
          <w:rPr>
            <w:noProof/>
            <w:webHidden/>
          </w:rPr>
          <w:instrText xml:space="preserve"> PAGEREF _Toc7191195 \h </w:instrText>
        </w:r>
        <w:r w:rsidR="00E14285">
          <w:rPr>
            <w:noProof/>
            <w:webHidden/>
          </w:rPr>
        </w:r>
        <w:r w:rsidR="00E14285">
          <w:rPr>
            <w:noProof/>
            <w:webHidden/>
          </w:rPr>
          <w:fldChar w:fldCharType="separate"/>
        </w:r>
        <w:r w:rsidR="00E14285">
          <w:rPr>
            <w:noProof/>
            <w:webHidden/>
          </w:rPr>
          <w:t>5</w:t>
        </w:r>
        <w:r w:rsidR="00E14285">
          <w:rPr>
            <w:noProof/>
            <w:webHidden/>
          </w:rPr>
          <w:fldChar w:fldCharType="end"/>
        </w:r>
      </w:hyperlink>
    </w:p>
    <w:p w:rsidR="00E14285" w:rsidRDefault="00E40202">
      <w:pPr>
        <w:pStyle w:val="TM2"/>
        <w:tabs>
          <w:tab w:val="right" w:leader="dot" w:pos="9854"/>
        </w:tabs>
        <w:rPr>
          <w:rFonts w:asciiTheme="minorHAnsi" w:eastAsiaTheme="minorEastAsia" w:hAnsiTheme="minorHAnsi" w:cstheme="minorBidi"/>
          <w:noProof/>
          <w:sz w:val="22"/>
          <w:szCs w:val="22"/>
        </w:rPr>
      </w:pPr>
      <w:hyperlink w:anchor="_Toc7191196" w:history="1">
        <w:r w:rsidR="00E14285" w:rsidRPr="003E59C7">
          <w:rPr>
            <w:rStyle w:val="Lienhypertexte"/>
            <w:rFonts w:cs="Arial"/>
            <w:bCs/>
            <w:iCs/>
            <w:noProof/>
          </w:rPr>
          <w:t>3.3 Conservation des Fichiers et traçabilité des transferts</w:t>
        </w:r>
        <w:r w:rsidR="00E14285">
          <w:rPr>
            <w:noProof/>
            <w:webHidden/>
          </w:rPr>
          <w:tab/>
        </w:r>
        <w:r w:rsidR="00E14285">
          <w:rPr>
            <w:noProof/>
            <w:webHidden/>
          </w:rPr>
          <w:fldChar w:fldCharType="begin"/>
        </w:r>
        <w:r w:rsidR="00E14285">
          <w:rPr>
            <w:noProof/>
            <w:webHidden/>
          </w:rPr>
          <w:instrText xml:space="preserve"> PAGEREF _Toc7191196 \h </w:instrText>
        </w:r>
        <w:r w:rsidR="00E14285">
          <w:rPr>
            <w:noProof/>
            <w:webHidden/>
          </w:rPr>
        </w:r>
        <w:r w:rsidR="00E14285">
          <w:rPr>
            <w:noProof/>
            <w:webHidden/>
          </w:rPr>
          <w:fldChar w:fldCharType="separate"/>
        </w:r>
        <w:r w:rsidR="00E14285">
          <w:rPr>
            <w:noProof/>
            <w:webHidden/>
          </w:rPr>
          <w:t>5</w:t>
        </w:r>
        <w:r w:rsidR="00E14285">
          <w:rPr>
            <w:noProof/>
            <w:webHidden/>
          </w:rPr>
          <w:fldChar w:fldCharType="end"/>
        </w:r>
      </w:hyperlink>
    </w:p>
    <w:p w:rsidR="00E14285" w:rsidRDefault="00E40202">
      <w:pPr>
        <w:pStyle w:val="TM3"/>
        <w:tabs>
          <w:tab w:val="right" w:leader="dot" w:pos="9854"/>
        </w:tabs>
        <w:rPr>
          <w:rFonts w:asciiTheme="minorHAnsi" w:eastAsiaTheme="minorEastAsia" w:hAnsiTheme="minorHAnsi" w:cstheme="minorBidi"/>
          <w:noProof/>
          <w:sz w:val="22"/>
          <w:szCs w:val="22"/>
        </w:rPr>
      </w:pPr>
      <w:hyperlink w:anchor="_Toc7191197" w:history="1">
        <w:r w:rsidR="00E14285" w:rsidRPr="003E59C7">
          <w:rPr>
            <w:rStyle w:val="Lienhypertexte"/>
            <w:noProof/>
          </w:rPr>
          <w:t>3.3.1 Conservation des Fichiers</w:t>
        </w:r>
        <w:r w:rsidR="00E14285">
          <w:rPr>
            <w:noProof/>
            <w:webHidden/>
          </w:rPr>
          <w:tab/>
        </w:r>
        <w:r w:rsidR="00E14285">
          <w:rPr>
            <w:noProof/>
            <w:webHidden/>
          </w:rPr>
          <w:fldChar w:fldCharType="begin"/>
        </w:r>
        <w:r w:rsidR="00E14285">
          <w:rPr>
            <w:noProof/>
            <w:webHidden/>
          </w:rPr>
          <w:instrText xml:space="preserve"> PAGEREF _Toc7191197 \h </w:instrText>
        </w:r>
        <w:r w:rsidR="00E14285">
          <w:rPr>
            <w:noProof/>
            <w:webHidden/>
          </w:rPr>
        </w:r>
        <w:r w:rsidR="00E14285">
          <w:rPr>
            <w:noProof/>
            <w:webHidden/>
          </w:rPr>
          <w:fldChar w:fldCharType="separate"/>
        </w:r>
        <w:r w:rsidR="00E14285">
          <w:rPr>
            <w:noProof/>
            <w:webHidden/>
          </w:rPr>
          <w:t>5</w:t>
        </w:r>
        <w:r w:rsidR="00E14285">
          <w:rPr>
            <w:noProof/>
            <w:webHidden/>
          </w:rPr>
          <w:fldChar w:fldCharType="end"/>
        </w:r>
      </w:hyperlink>
    </w:p>
    <w:p w:rsidR="00E14285" w:rsidRDefault="00E40202">
      <w:pPr>
        <w:pStyle w:val="TM3"/>
        <w:tabs>
          <w:tab w:val="right" w:leader="dot" w:pos="9854"/>
        </w:tabs>
        <w:rPr>
          <w:rFonts w:asciiTheme="minorHAnsi" w:eastAsiaTheme="minorEastAsia" w:hAnsiTheme="minorHAnsi" w:cstheme="minorBidi"/>
          <w:noProof/>
          <w:sz w:val="22"/>
          <w:szCs w:val="22"/>
        </w:rPr>
      </w:pPr>
      <w:hyperlink w:anchor="_Toc7191198" w:history="1">
        <w:r w:rsidR="00E14285" w:rsidRPr="003E59C7">
          <w:rPr>
            <w:rStyle w:val="Lienhypertexte"/>
            <w:rFonts w:cs="Arial"/>
            <w:bCs/>
            <w:noProof/>
          </w:rPr>
          <w:t>3.3.2 Traçabilité du transfert de Fichiers</w:t>
        </w:r>
        <w:r w:rsidR="00E14285">
          <w:rPr>
            <w:noProof/>
            <w:webHidden/>
          </w:rPr>
          <w:tab/>
        </w:r>
        <w:r w:rsidR="00E14285">
          <w:rPr>
            <w:noProof/>
            <w:webHidden/>
          </w:rPr>
          <w:fldChar w:fldCharType="begin"/>
        </w:r>
        <w:r w:rsidR="00E14285">
          <w:rPr>
            <w:noProof/>
            <w:webHidden/>
          </w:rPr>
          <w:instrText xml:space="preserve"> PAGEREF _Toc7191198 \h </w:instrText>
        </w:r>
        <w:r w:rsidR="00E14285">
          <w:rPr>
            <w:noProof/>
            <w:webHidden/>
          </w:rPr>
        </w:r>
        <w:r w:rsidR="00E14285">
          <w:rPr>
            <w:noProof/>
            <w:webHidden/>
          </w:rPr>
          <w:fldChar w:fldCharType="separate"/>
        </w:r>
        <w:r w:rsidR="00E14285">
          <w:rPr>
            <w:noProof/>
            <w:webHidden/>
          </w:rPr>
          <w:t>5</w:t>
        </w:r>
        <w:r w:rsidR="00E14285">
          <w:rPr>
            <w:noProof/>
            <w:webHidden/>
          </w:rPr>
          <w:fldChar w:fldCharType="end"/>
        </w:r>
      </w:hyperlink>
    </w:p>
    <w:p w:rsidR="00E14285" w:rsidRDefault="00E40202">
      <w:pPr>
        <w:pStyle w:val="TM1"/>
        <w:tabs>
          <w:tab w:val="right" w:leader="dot" w:pos="9854"/>
        </w:tabs>
        <w:rPr>
          <w:rFonts w:asciiTheme="minorHAnsi" w:eastAsiaTheme="minorEastAsia" w:hAnsiTheme="minorHAnsi" w:cstheme="minorBidi"/>
          <w:noProof/>
          <w:color w:val="auto"/>
          <w:sz w:val="22"/>
          <w:szCs w:val="22"/>
        </w:rPr>
      </w:pPr>
      <w:hyperlink w:anchor="_Toc7191199" w:history="1">
        <w:r w:rsidR="00E14285" w:rsidRPr="003E59C7">
          <w:rPr>
            <w:rStyle w:val="Lienhypertexte"/>
            <w:rFonts w:cs="Arial"/>
            <w:bCs/>
            <w:noProof/>
            <w:kern w:val="32"/>
          </w:rPr>
          <w:t>article 4 - Accès au Service EFC</w:t>
        </w:r>
        <w:r w:rsidR="00E14285">
          <w:rPr>
            <w:noProof/>
            <w:webHidden/>
          </w:rPr>
          <w:tab/>
        </w:r>
        <w:r w:rsidR="00E14285">
          <w:rPr>
            <w:noProof/>
            <w:webHidden/>
          </w:rPr>
          <w:fldChar w:fldCharType="begin"/>
        </w:r>
        <w:r w:rsidR="00E14285">
          <w:rPr>
            <w:noProof/>
            <w:webHidden/>
          </w:rPr>
          <w:instrText xml:space="preserve"> PAGEREF _Toc7191199 \h </w:instrText>
        </w:r>
        <w:r w:rsidR="00E14285">
          <w:rPr>
            <w:noProof/>
            <w:webHidden/>
          </w:rPr>
        </w:r>
        <w:r w:rsidR="00E14285">
          <w:rPr>
            <w:noProof/>
            <w:webHidden/>
          </w:rPr>
          <w:fldChar w:fldCharType="separate"/>
        </w:r>
        <w:r w:rsidR="00E14285">
          <w:rPr>
            <w:noProof/>
            <w:webHidden/>
          </w:rPr>
          <w:t>5</w:t>
        </w:r>
        <w:r w:rsidR="00E14285">
          <w:rPr>
            <w:noProof/>
            <w:webHidden/>
          </w:rPr>
          <w:fldChar w:fldCharType="end"/>
        </w:r>
      </w:hyperlink>
    </w:p>
    <w:p w:rsidR="00E14285" w:rsidRDefault="00E40202">
      <w:pPr>
        <w:pStyle w:val="TM2"/>
        <w:tabs>
          <w:tab w:val="right" w:leader="dot" w:pos="9854"/>
        </w:tabs>
        <w:rPr>
          <w:rFonts w:asciiTheme="minorHAnsi" w:eastAsiaTheme="minorEastAsia" w:hAnsiTheme="minorHAnsi" w:cstheme="minorBidi"/>
          <w:noProof/>
          <w:sz w:val="22"/>
          <w:szCs w:val="22"/>
        </w:rPr>
      </w:pPr>
      <w:hyperlink w:anchor="_Toc7191200" w:history="1">
        <w:r w:rsidR="00E14285" w:rsidRPr="003E59C7">
          <w:rPr>
            <w:rStyle w:val="Lienhypertexte"/>
            <w:rFonts w:cs="Arial"/>
            <w:bCs/>
            <w:iCs/>
            <w:noProof/>
          </w:rPr>
          <w:t>4.1 Prérequis techniques et logiciels</w:t>
        </w:r>
        <w:r w:rsidR="00E14285">
          <w:rPr>
            <w:noProof/>
            <w:webHidden/>
          </w:rPr>
          <w:tab/>
        </w:r>
        <w:r w:rsidR="00E14285">
          <w:rPr>
            <w:noProof/>
            <w:webHidden/>
          </w:rPr>
          <w:fldChar w:fldCharType="begin"/>
        </w:r>
        <w:r w:rsidR="00E14285">
          <w:rPr>
            <w:noProof/>
            <w:webHidden/>
          </w:rPr>
          <w:instrText xml:space="preserve"> PAGEREF _Toc7191200 \h </w:instrText>
        </w:r>
        <w:r w:rsidR="00E14285">
          <w:rPr>
            <w:noProof/>
            <w:webHidden/>
          </w:rPr>
        </w:r>
        <w:r w:rsidR="00E14285">
          <w:rPr>
            <w:noProof/>
            <w:webHidden/>
          </w:rPr>
          <w:fldChar w:fldCharType="separate"/>
        </w:r>
        <w:r w:rsidR="00E14285">
          <w:rPr>
            <w:noProof/>
            <w:webHidden/>
          </w:rPr>
          <w:t>5</w:t>
        </w:r>
        <w:r w:rsidR="00E14285">
          <w:rPr>
            <w:noProof/>
            <w:webHidden/>
          </w:rPr>
          <w:fldChar w:fldCharType="end"/>
        </w:r>
      </w:hyperlink>
    </w:p>
    <w:p w:rsidR="00E14285" w:rsidRDefault="00E40202">
      <w:pPr>
        <w:pStyle w:val="TM2"/>
        <w:tabs>
          <w:tab w:val="right" w:leader="dot" w:pos="9854"/>
        </w:tabs>
        <w:rPr>
          <w:rFonts w:asciiTheme="minorHAnsi" w:eastAsiaTheme="minorEastAsia" w:hAnsiTheme="minorHAnsi" w:cstheme="minorBidi"/>
          <w:noProof/>
          <w:sz w:val="22"/>
          <w:szCs w:val="22"/>
        </w:rPr>
      </w:pPr>
      <w:hyperlink w:anchor="_Toc7191201" w:history="1">
        <w:r w:rsidR="00E14285" w:rsidRPr="003E59C7">
          <w:rPr>
            <w:rStyle w:val="Lienhypertexte"/>
            <w:noProof/>
          </w:rPr>
          <w:t>4.2 Initialisation et mise à disposition de l’environnement du Service EFC</w:t>
        </w:r>
        <w:r w:rsidR="00E14285">
          <w:rPr>
            <w:noProof/>
            <w:webHidden/>
          </w:rPr>
          <w:tab/>
        </w:r>
        <w:r w:rsidR="00E14285">
          <w:rPr>
            <w:noProof/>
            <w:webHidden/>
          </w:rPr>
          <w:fldChar w:fldCharType="begin"/>
        </w:r>
        <w:r w:rsidR="00E14285">
          <w:rPr>
            <w:noProof/>
            <w:webHidden/>
          </w:rPr>
          <w:instrText xml:space="preserve"> PAGEREF _Toc7191201 \h </w:instrText>
        </w:r>
        <w:r w:rsidR="00E14285">
          <w:rPr>
            <w:noProof/>
            <w:webHidden/>
          </w:rPr>
        </w:r>
        <w:r w:rsidR="00E14285">
          <w:rPr>
            <w:noProof/>
            <w:webHidden/>
          </w:rPr>
          <w:fldChar w:fldCharType="separate"/>
        </w:r>
        <w:r w:rsidR="00E14285">
          <w:rPr>
            <w:noProof/>
            <w:webHidden/>
          </w:rPr>
          <w:t>6</w:t>
        </w:r>
        <w:r w:rsidR="00E14285">
          <w:rPr>
            <w:noProof/>
            <w:webHidden/>
          </w:rPr>
          <w:fldChar w:fldCharType="end"/>
        </w:r>
      </w:hyperlink>
    </w:p>
    <w:p w:rsidR="00E14285" w:rsidRDefault="00E40202">
      <w:pPr>
        <w:pStyle w:val="TM1"/>
        <w:tabs>
          <w:tab w:val="right" w:leader="dot" w:pos="9854"/>
        </w:tabs>
        <w:rPr>
          <w:rFonts w:asciiTheme="minorHAnsi" w:eastAsiaTheme="minorEastAsia" w:hAnsiTheme="minorHAnsi" w:cstheme="minorBidi"/>
          <w:noProof/>
          <w:color w:val="auto"/>
          <w:sz w:val="22"/>
          <w:szCs w:val="22"/>
        </w:rPr>
      </w:pPr>
      <w:hyperlink w:anchor="_Toc7191202" w:history="1">
        <w:r w:rsidR="00E14285" w:rsidRPr="003E59C7">
          <w:rPr>
            <w:rStyle w:val="Lienhypertexte"/>
            <w:rFonts w:cs="Arial"/>
            <w:bCs/>
            <w:noProof/>
            <w:kern w:val="32"/>
          </w:rPr>
          <w:t>article 5 - Souscription au Service EFC</w:t>
        </w:r>
        <w:r w:rsidR="00E14285">
          <w:rPr>
            <w:noProof/>
            <w:webHidden/>
          </w:rPr>
          <w:tab/>
        </w:r>
        <w:r w:rsidR="00E14285">
          <w:rPr>
            <w:noProof/>
            <w:webHidden/>
          </w:rPr>
          <w:fldChar w:fldCharType="begin"/>
        </w:r>
        <w:r w:rsidR="00E14285">
          <w:rPr>
            <w:noProof/>
            <w:webHidden/>
          </w:rPr>
          <w:instrText xml:space="preserve"> PAGEREF _Toc7191202 \h </w:instrText>
        </w:r>
        <w:r w:rsidR="00E14285">
          <w:rPr>
            <w:noProof/>
            <w:webHidden/>
          </w:rPr>
        </w:r>
        <w:r w:rsidR="00E14285">
          <w:rPr>
            <w:noProof/>
            <w:webHidden/>
          </w:rPr>
          <w:fldChar w:fldCharType="separate"/>
        </w:r>
        <w:r w:rsidR="00E14285">
          <w:rPr>
            <w:noProof/>
            <w:webHidden/>
          </w:rPr>
          <w:t>6</w:t>
        </w:r>
        <w:r w:rsidR="00E14285">
          <w:rPr>
            <w:noProof/>
            <w:webHidden/>
          </w:rPr>
          <w:fldChar w:fldCharType="end"/>
        </w:r>
      </w:hyperlink>
    </w:p>
    <w:p w:rsidR="00E14285" w:rsidRDefault="00E40202">
      <w:pPr>
        <w:pStyle w:val="TM1"/>
        <w:tabs>
          <w:tab w:val="right" w:leader="dot" w:pos="9854"/>
        </w:tabs>
        <w:rPr>
          <w:rFonts w:asciiTheme="minorHAnsi" w:eastAsiaTheme="minorEastAsia" w:hAnsiTheme="minorHAnsi" w:cstheme="minorBidi"/>
          <w:noProof/>
          <w:color w:val="auto"/>
          <w:sz w:val="22"/>
          <w:szCs w:val="22"/>
        </w:rPr>
      </w:pPr>
      <w:hyperlink w:anchor="_Toc7191203" w:history="1">
        <w:r w:rsidR="00E14285" w:rsidRPr="003E59C7">
          <w:rPr>
            <w:rStyle w:val="Lienhypertexte"/>
            <w:noProof/>
          </w:rPr>
          <w:t>article 6 - Durée et résiliation du Service</w:t>
        </w:r>
        <w:r w:rsidR="00E14285">
          <w:rPr>
            <w:noProof/>
            <w:webHidden/>
          </w:rPr>
          <w:tab/>
        </w:r>
        <w:r w:rsidR="00E14285">
          <w:rPr>
            <w:noProof/>
            <w:webHidden/>
          </w:rPr>
          <w:fldChar w:fldCharType="begin"/>
        </w:r>
        <w:r w:rsidR="00E14285">
          <w:rPr>
            <w:noProof/>
            <w:webHidden/>
          </w:rPr>
          <w:instrText xml:space="preserve"> PAGEREF _Toc7191203 \h </w:instrText>
        </w:r>
        <w:r w:rsidR="00E14285">
          <w:rPr>
            <w:noProof/>
            <w:webHidden/>
          </w:rPr>
        </w:r>
        <w:r w:rsidR="00E14285">
          <w:rPr>
            <w:noProof/>
            <w:webHidden/>
          </w:rPr>
          <w:fldChar w:fldCharType="separate"/>
        </w:r>
        <w:r w:rsidR="00E14285">
          <w:rPr>
            <w:noProof/>
            <w:webHidden/>
          </w:rPr>
          <w:t>6</w:t>
        </w:r>
        <w:r w:rsidR="00E14285">
          <w:rPr>
            <w:noProof/>
            <w:webHidden/>
          </w:rPr>
          <w:fldChar w:fldCharType="end"/>
        </w:r>
      </w:hyperlink>
    </w:p>
    <w:p w:rsidR="00E14285" w:rsidRDefault="00E40202">
      <w:pPr>
        <w:pStyle w:val="TM2"/>
        <w:tabs>
          <w:tab w:val="right" w:leader="dot" w:pos="9854"/>
        </w:tabs>
        <w:rPr>
          <w:rFonts w:asciiTheme="minorHAnsi" w:eastAsiaTheme="minorEastAsia" w:hAnsiTheme="minorHAnsi" w:cstheme="minorBidi"/>
          <w:noProof/>
          <w:sz w:val="22"/>
          <w:szCs w:val="22"/>
        </w:rPr>
      </w:pPr>
      <w:hyperlink w:anchor="_Toc7191204" w:history="1">
        <w:r w:rsidR="00E14285" w:rsidRPr="003E59C7">
          <w:rPr>
            <w:rStyle w:val="Lienhypertexte"/>
            <w:rFonts w:cs="Arial"/>
            <w:bCs/>
            <w:iCs/>
            <w:noProof/>
          </w:rPr>
          <w:t>6.1 Durée du Service EFC</w:t>
        </w:r>
        <w:r w:rsidR="00E14285">
          <w:rPr>
            <w:noProof/>
            <w:webHidden/>
          </w:rPr>
          <w:tab/>
        </w:r>
        <w:r w:rsidR="00E14285">
          <w:rPr>
            <w:noProof/>
            <w:webHidden/>
          </w:rPr>
          <w:fldChar w:fldCharType="begin"/>
        </w:r>
        <w:r w:rsidR="00E14285">
          <w:rPr>
            <w:noProof/>
            <w:webHidden/>
          </w:rPr>
          <w:instrText xml:space="preserve"> PAGEREF _Toc7191204 \h </w:instrText>
        </w:r>
        <w:r w:rsidR="00E14285">
          <w:rPr>
            <w:noProof/>
            <w:webHidden/>
          </w:rPr>
        </w:r>
        <w:r w:rsidR="00E14285">
          <w:rPr>
            <w:noProof/>
            <w:webHidden/>
          </w:rPr>
          <w:fldChar w:fldCharType="separate"/>
        </w:r>
        <w:r w:rsidR="00E14285">
          <w:rPr>
            <w:noProof/>
            <w:webHidden/>
          </w:rPr>
          <w:t>6</w:t>
        </w:r>
        <w:r w:rsidR="00E14285">
          <w:rPr>
            <w:noProof/>
            <w:webHidden/>
          </w:rPr>
          <w:fldChar w:fldCharType="end"/>
        </w:r>
      </w:hyperlink>
    </w:p>
    <w:p w:rsidR="00E14285" w:rsidRDefault="00E40202">
      <w:pPr>
        <w:pStyle w:val="TM2"/>
        <w:tabs>
          <w:tab w:val="right" w:leader="dot" w:pos="9854"/>
        </w:tabs>
        <w:rPr>
          <w:rFonts w:asciiTheme="minorHAnsi" w:eastAsiaTheme="minorEastAsia" w:hAnsiTheme="minorHAnsi" w:cstheme="minorBidi"/>
          <w:noProof/>
          <w:sz w:val="22"/>
          <w:szCs w:val="22"/>
        </w:rPr>
      </w:pPr>
      <w:hyperlink w:anchor="_Toc7191205" w:history="1">
        <w:r w:rsidR="00E14285" w:rsidRPr="003E59C7">
          <w:rPr>
            <w:rStyle w:val="Lienhypertexte"/>
            <w:rFonts w:cs="Arial"/>
            <w:bCs/>
            <w:iCs/>
            <w:noProof/>
          </w:rPr>
          <w:t>6.2 Résiliation du Service EFC</w:t>
        </w:r>
        <w:r w:rsidR="00E14285">
          <w:rPr>
            <w:noProof/>
            <w:webHidden/>
          </w:rPr>
          <w:tab/>
        </w:r>
        <w:r w:rsidR="00E14285">
          <w:rPr>
            <w:noProof/>
            <w:webHidden/>
          </w:rPr>
          <w:fldChar w:fldCharType="begin"/>
        </w:r>
        <w:r w:rsidR="00E14285">
          <w:rPr>
            <w:noProof/>
            <w:webHidden/>
          </w:rPr>
          <w:instrText xml:space="preserve"> PAGEREF _Toc7191205 \h </w:instrText>
        </w:r>
        <w:r w:rsidR="00E14285">
          <w:rPr>
            <w:noProof/>
            <w:webHidden/>
          </w:rPr>
        </w:r>
        <w:r w:rsidR="00E14285">
          <w:rPr>
            <w:noProof/>
            <w:webHidden/>
          </w:rPr>
          <w:fldChar w:fldCharType="separate"/>
        </w:r>
        <w:r w:rsidR="00E14285">
          <w:rPr>
            <w:noProof/>
            <w:webHidden/>
          </w:rPr>
          <w:t>7</w:t>
        </w:r>
        <w:r w:rsidR="00E14285">
          <w:rPr>
            <w:noProof/>
            <w:webHidden/>
          </w:rPr>
          <w:fldChar w:fldCharType="end"/>
        </w:r>
      </w:hyperlink>
    </w:p>
    <w:p w:rsidR="00E14285" w:rsidRDefault="00E40202">
      <w:pPr>
        <w:pStyle w:val="TM1"/>
        <w:tabs>
          <w:tab w:val="right" w:leader="dot" w:pos="9854"/>
        </w:tabs>
        <w:rPr>
          <w:rFonts w:asciiTheme="minorHAnsi" w:eastAsiaTheme="minorEastAsia" w:hAnsiTheme="minorHAnsi" w:cstheme="minorBidi"/>
          <w:noProof/>
          <w:color w:val="auto"/>
          <w:sz w:val="22"/>
          <w:szCs w:val="22"/>
        </w:rPr>
      </w:pPr>
      <w:hyperlink w:anchor="_Toc7191206" w:history="1">
        <w:r w:rsidR="00E14285" w:rsidRPr="003E59C7">
          <w:rPr>
            <w:rStyle w:val="Lienhypertexte"/>
            <w:rFonts w:cs="Arial"/>
            <w:bCs/>
            <w:noProof/>
            <w:kern w:val="32"/>
          </w:rPr>
          <w:t>article 7 - Modalités financières</w:t>
        </w:r>
        <w:r w:rsidR="00E14285">
          <w:rPr>
            <w:noProof/>
            <w:webHidden/>
          </w:rPr>
          <w:tab/>
        </w:r>
        <w:r w:rsidR="00E14285">
          <w:rPr>
            <w:noProof/>
            <w:webHidden/>
          </w:rPr>
          <w:fldChar w:fldCharType="begin"/>
        </w:r>
        <w:r w:rsidR="00E14285">
          <w:rPr>
            <w:noProof/>
            <w:webHidden/>
          </w:rPr>
          <w:instrText xml:space="preserve"> PAGEREF _Toc7191206 \h </w:instrText>
        </w:r>
        <w:r w:rsidR="00E14285">
          <w:rPr>
            <w:noProof/>
            <w:webHidden/>
          </w:rPr>
        </w:r>
        <w:r w:rsidR="00E14285">
          <w:rPr>
            <w:noProof/>
            <w:webHidden/>
          </w:rPr>
          <w:fldChar w:fldCharType="separate"/>
        </w:r>
        <w:r w:rsidR="00E14285">
          <w:rPr>
            <w:noProof/>
            <w:webHidden/>
          </w:rPr>
          <w:t>7</w:t>
        </w:r>
        <w:r w:rsidR="00E14285">
          <w:rPr>
            <w:noProof/>
            <w:webHidden/>
          </w:rPr>
          <w:fldChar w:fldCharType="end"/>
        </w:r>
      </w:hyperlink>
    </w:p>
    <w:p w:rsidR="00E14285" w:rsidRDefault="00E40202">
      <w:pPr>
        <w:pStyle w:val="TM1"/>
        <w:tabs>
          <w:tab w:val="right" w:leader="dot" w:pos="9854"/>
        </w:tabs>
        <w:rPr>
          <w:rFonts w:asciiTheme="minorHAnsi" w:eastAsiaTheme="minorEastAsia" w:hAnsiTheme="minorHAnsi" w:cstheme="minorBidi"/>
          <w:noProof/>
          <w:color w:val="auto"/>
          <w:sz w:val="22"/>
          <w:szCs w:val="22"/>
        </w:rPr>
      </w:pPr>
      <w:hyperlink w:anchor="_Toc7191207" w:history="1">
        <w:r w:rsidR="00E14285" w:rsidRPr="003E59C7">
          <w:rPr>
            <w:rStyle w:val="Lienhypertexte"/>
            <w:noProof/>
          </w:rPr>
          <w:t>article 8 - Travaux programmés</w:t>
        </w:r>
        <w:r w:rsidR="00E14285">
          <w:rPr>
            <w:noProof/>
            <w:webHidden/>
          </w:rPr>
          <w:tab/>
        </w:r>
        <w:r w:rsidR="00E14285">
          <w:rPr>
            <w:noProof/>
            <w:webHidden/>
          </w:rPr>
          <w:fldChar w:fldCharType="begin"/>
        </w:r>
        <w:r w:rsidR="00E14285">
          <w:rPr>
            <w:noProof/>
            <w:webHidden/>
          </w:rPr>
          <w:instrText xml:space="preserve"> PAGEREF _Toc7191207 \h </w:instrText>
        </w:r>
        <w:r w:rsidR="00E14285">
          <w:rPr>
            <w:noProof/>
            <w:webHidden/>
          </w:rPr>
        </w:r>
        <w:r w:rsidR="00E14285">
          <w:rPr>
            <w:noProof/>
            <w:webHidden/>
          </w:rPr>
          <w:fldChar w:fldCharType="separate"/>
        </w:r>
        <w:r w:rsidR="00E14285">
          <w:rPr>
            <w:noProof/>
            <w:webHidden/>
          </w:rPr>
          <w:t>7</w:t>
        </w:r>
        <w:r w:rsidR="00E14285">
          <w:rPr>
            <w:noProof/>
            <w:webHidden/>
          </w:rPr>
          <w:fldChar w:fldCharType="end"/>
        </w:r>
      </w:hyperlink>
    </w:p>
    <w:p w:rsidR="00E14285" w:rsidRDefault="00E40202">
      <w:pPr>
        <w:pStyle w:val="TM1"/>
        <w:tabs>
          <w:tab w:val="right" w:leader="dot" w:pos="9854"/>
        </w:tabs>
        <w:rPr>
          <w:rFonts w:asciiTheme="minorHAnsi" w:eastAsiaTheme="minorEastAsia" w:hAnsiTheme="minorHAnsi" w:cstheme="minorBidi"/>
          <w:noProof/>
          <w:color w:val="auto"/>
          <w:sz w:val="22"/>
          <w:szCs w:val="22"/>
        </w:rPr>
      </w:pPr>
      <w:hyperlink w:anchor="_Toc7191208" w:history="1">
        <w:r w:rsidR="00E14285" w:rsidRPr="003E59C7">
          <w:rPr>
            <w:rStyle w:val="Lienhypertexte"/>
            <w:noProof/>
          </w:rPr>
          <w:t>article 9 - Signalisation d’un incident</w:t>
        </w:r>
        <w:r w:rsidR="00E14285">
          <w:rPr>
            <w:noProof/>
            <w:webHidden/>
          </w:rPr>
          <w:tab/>
        </w:r>
        <w:r w:rsidR="00E14285">
          <w:rPr>
            <w:noProof/>
            <w:webHidden/>
          </w:rPr>
          <w:fldChar w:fldCharType="begin"/>
        </w:r>
        <w:r w:rsidR="00E14285">
          <w:rPr>
            <w:noProof/>
            <w:webHidden/>
          </w:rPr>
          <w:instrText xml:space="preserve"> PAGEREF _Toc7191208 \h </w:instrText>
        </w:r>
        <w:r w:rsidR="00E14285">
          <w:rPr>
            <w:noProof/>
            <w:webHidden/>
          </w:rPr>
        </w:r>
        <w:r w:rsidR="00E14285">
          <w:rPr>
            <w:noProof/>
            <w:webHidden/>
          </w:rPr>
          <w:fldChar w:fldCharType="separate"/>
        </w:r>
        <w:r w:rsidR="00E14285">
          <w:rPr>
            <w:noProof/>
            <w:webHidden/>
          </w:rPr>
          <w:t>7</w:t>
        </w:r>
        <w:r w:rsidR="00E14285">
          <w:rPr>
            <w:noProof/>
            <w:webHidden/>
          </w:rPr>
          <w:fldChar w:fldCharType="end"/>
        </w:r>
      </w:hyperlink>
    </w:p>
    <w:p w:rsidR="00E14285" w:rsidRDefault="00E40202">
      <w:pPr>
        <w:pStyle w:val="TM1"/>
        <w:tabs>
          <w:tab w:val="right" w:leader="dot" w:pos="9854"/>
        </w:tabs>
        <w:rPr>
          <w:rFonts w:asciiTheme="minorHAnsi" w:eastAsiaTheme="minorEastAsia" w:hAnsiTheme="minorHAnsi" w:cstheme="minorBidi"/>
          <w:noProof/>
          <w:color w:val="auto"/>
          <w:sz w:val="22"/>
          <w:szCs w:val="22"/>
        </w:rPr>
      </w:pPr>
      <w:hyperlink w:anchor="_Toc7191209" w:history="1">
        <w:r w:rsidR="00E14285" w:rsidRPr="003E59C7">
          <w:rPr>
            <w:rStyle w:val="Lienhypertexte"/>
            <w:noProof/>
          </w:rPr>
          <w:t>article 10 - Évolution du Service EFC et modification des Conditions Spécifiques</w:t>
        </w:r>
        <w:r w:rsidR="00E14285">
          <w:rPr>
            <w:noProof/>
            <w:webHidden/>
          </w:rPr>
          <w:tab/>
        </w:r>
        <w:r w:rsidR="00E14285">
          <w:rPr>
            <w:noProof/>
            <w:webHidden/>
          </w:rPr>
          <w:fldChar w:fldCharType="begin"/>
        </w:r>
        <w:r w:rsidR="00E14285">
          <w:rPr>
            <w:noProof/>
            <w:webHidden/>
          </w:rPr>
          <w:instrText xml:space="preserve"> PAGEREF _Toc7191209 \h </w:instrText>
        </w:r>
        <w:r w:rsidR="00E14285">
          <w:rPr>
            <w:noProof/>
            <w:webHidden/>
          </w:rPr>
        </w:r>
        <w:r w:rsidR="00E14285">
          <w:rPr>
            <w:noProof/>
            <w:webHidden/>
          </w:rPr>
          <w:fldChar w:fldCharType="separate"/>
        </w:r>
        <w:r w:rsidR="00E14285">
          <w:rPr>
            <w:noProof/>
            <w:webHidden/>
          </w:rPr>
          <w:t>7</w:t>
        </w:r>
        <w:r w:rsidR="00E14285">
          <w:rPr>
            <w:noProof/>
            <w:webHidden/>
          </w:rPr>
          <w:fldChar w:fldCharType="end"/>
        </w:r>
      </w:hyperlink>
    </w:p>
    <w:p w:rsidR="00E14285" w:rsidRDefault="00E40202">
      <w:pPr>
        <w:pStyle w:val="TM2"/>
        <w:tabs>
          <w:tab w:val="right" w:leader="dot" w:pos="9854"/>
        </w:tabs>
        <w:rPr>
          <w:rFonts w:asciiTheme="minorHAnsi" w:eastAsiaTheme="minorEastAsia" w:hAnsiTheme="minorHAnsi" w:cstheme="minorBidi"/>
          <w:noProof/>
          <w:sz w:val="22"/>
          <w:szCs w:val="22"/>
        </w:rPr>
      </w:pPr>
      <w:hyperlink w:anchor="_Toc7191210" w:history="1">
        <w:r w:rsidR="00E14285" w:rsidRPr="003E59C7">
          <w:rPr>
            <w:rStyle w:val="Lienhypertexte"/>
            <w:noProof/>
          </w:rPr>
          <w:t>10.1 Modification du Service EFC</w:t>
        </w:r>
        <w:r w:rsidR="00E14285">
          <w:rPr>
            <w:noProof/>
            <w:webHidden/>
          </w:rPr>
          <w:tab/>
        </w:r>
        <w:r w:rsidR="00E14285">
          <w:rPr>
            <w:noProof/>
            <w:webHidden/>
          </w:rPr>
          <w:fldChar w:fldCharType="begin"/>
        </w:r>
        <w:r w:rsidR="00E14285">
          <w:rPr>
            <w:noProof/>
            <w:webHidden/>
          </w:rPr>
          <w:instrText xml:space="preserve"> PAGEREF _Toc7191210 \h </w:instrText>
        </w:r>
        <w:r w:rsidR="00E14285">
          <w:rPr>
            <w:noProof/>
            <w:webHidden/>
          </w:rPr>
        </w:r>
        <w:r w:rsidR="00E14285">
          <w:rPr>
            <w:noProof/>
            <w:webHidden/>
          </w:rPr>
          <w:fldChar w:fldCharType="separate"/>
        </w:r>
        <w:r w:rsidR="00E14285">
          <w:rPr>
            <w:noProof/>
            <w:webHidden/>
          </w:rPr>
          <w:t>7</w:t>
        </w:r>
        <w:r w:rsidR="00E14285">
          <w:rPr>
            <w:noProof/>
            <w:webHidden/>
          </w:rPr>
          <w:fldChar w:fldCharType="end"/>
        </w:r>
      </w:hyperlink>
    </w:p>
    <w:p w:rsidR="00E14285" w:rsidRDefault="00E40202">
      <w:pPr>
        <w:pStyle w:val="TM2"/>
        <w:tabs>
          <w:tab w:val="right" w:leader="dot" w:pos="9854"/>
        </w:tabs>
        <w:rPr>
          <w:rFonts w:asciiTheme="minorHAnsi" w:eastAsiaTheme="minorEastAsia" w:hAnsiTheme="minorHAnsi" w:cstheme="minorBidi"/>
          <w:noProof/>
          <w:sz w:val="22"/>
          <w:szCs w:val="22"/>
        </w:rPr>
      </w:pPr>
      <w:hyperlink w:anchor="_Toc7191211" w:history="1">
        <w:r w:rsidR="00E14285" w:rsidRPr="003E59C7">
          <w:rPr>
            <w:rStyle w:val="Lienhypertexte"/>
            <w:noProof/>
          </w:rPr>
          <w:t>10.2 Modification des Conditions Spécifiques</w:t>
        </w:r>
        <w:r w:rsidR="00E14285">
          <w:rPr>
            <w:noProof/>
            <w:webHidden/>
          </w:rPr>
          <w:tab/>
        </w:r>
        <w:r w:rsidR="00E14285">
          <w:rPr>
            <w:noProof/>
            <w:webHidden/>
          </w:rPr>
          <w:fldChar w:fldCharType="begin"/>
        </w:r>
        <w:r w:rsidR="00E14285">
          <w:rPr>
            <w:noProof/>
            <w:webHidden/>
          </w:rPr>
          <w:instrText xml:space="preserve"> PAGEREF _Toc7191211 \h </w:instrText>
        </w:r>
        <w:r w:rsidR="00E14285">
          <w:rPr>
            <w:noProof/>
            <w:webHidden/>
          </w:rPr>
        </w:r>
        <w:r w:rsidR="00E14285">
          <w:rPr>
            <w:noProof/>
            <w:webHidden/>
          </w:rPr>
          <w:fldChar w:fldCharType="separate"/>
        </w:r>
        <w:r w:rsidR="00E14285">
          <w:rPr>
            <w:noProof/>
            <w:webHidden/>
          </w:rPr>
          <w:t>8</w:t>
        </w:r>
        <w:r w:rsidR="00E14285">
          <w:rPr>
            <w:noProof/>
            <w:webHidden/>
          </w:rPr>
          <w:fldChar w:fldCharType="end"/>
        </w:r>
      </w:hyperlink>
    </w:p>
    <w:p w:rsidR="00E14285" w:rsidRDefault="00E40202">
      <w:pPr>
        <w:pStyle w:val="TM1"/>
        <w:tabs>
          <w:tab w:val="right" w:leader="dot" w:pos="9854"/>
        </w:tabs>
        <w:rPr>
          <w:rFonts w:asciiTheme="minorHAnsi" w:eastAsiaTheme="minorEastAsia" w:hAnsiTheme="minorHAnsi" w:cstheme="minorBidi"/>
          <w:noProof/>
          <w:color w:val="auto"/>
          <w:sz w:val="22"/>
          <w:szCs w:val="22"/>
        </w:rPr>
      </w:pPr>
      <w:hyperlink w:anchor="_Toc7191212" w:history="1">
        <w:r w:rsidR="00E14285" w:rsidRPr="003E59C7">
          <w:rPr>
            <w:rStyle w:val="Lienhypertexte"/>
            <w:rFonts w:cs="Arial"/>
            <w:bCs/>
            <w:noProof/>
            <w:kern w:val="32"/>
          </w:rPr>
          <w:t>Annexe 3 - Périmètre du Service EFC : fichiers de commande pouvant être échangés via « </w:t>
        </w:r>
        <w:r w:rsidR="001C6C45">
          <w:rPr>
            <w:rStyle w:val="Lienhypertexte"/>
            <w:rFonts w:cs="Arial"/>
            <w:bCs/>
            <w:noProof/>
            <w:kern w:val="32"/>
          </w:rPr>
          <w:t>AXWAY</w:t>
        </w:r>
        <w:r w:rsidR="00E14285" w:rsidRPr="003E59C7">
          <w:rPr>
            <w:rStyle w:val="Lienhypertexte"/>
            <w:rFonts w:cs="Arial"/>
            <w:bCs/>
            <w:noProof/>
            <w:kern w:val="32"/>
          </w:rPr>
          <w:t> »</w:t>
        </w:r>
        <w:r w:rsidR="00E14285">
          <w:rPr>
            <w:noProof/>
            <w:webHidden/>
          </w:rPr>
          <w:tab/>
        </w:r>
        <w:r w:rsidR="00E14285">
          <w:rPr>
            <w:noProof/>
            <w:webHidden/>
          </w:rPr>
          <w:fldChar w:fldCharType="begin"/>
        </w:r>
        <w:r w:rsidR="00E14285">
          <w:rPr>
            <w:noProof/>
            <w:webHidden/>
          </w:rPr>
          <w:instrText xml:space="preserve"> PAGEREF _Toc7191212 \h </w:instrText>
        </w:r>
        <w:r w:rsidR="00E14285">
          <w:rPr>
            <w:noProof/>
            <w:webHidden/>
          </w:rPr>
        </w:r>
        <w:r w:rsidR="00E14285">
          <w:rPr>
            <w:noProof/>
            <w:webHidden/>
          </w:rPr>
          <w:fldChar w:fldCharType="separate"/>
        </w:r>
        <w:r w:rsidR="00E14285">
          <w:rPr>
            <w:noProof/>
            <w:webHidden/>
          </w:rPr>
          <w:t>12</w:t>
        </w:r>
        <w:r w:rsidR="00E14285">
          <w:rPr>
            <w:noProof/>
            <w:webHidden/>
          </w:rPr>
          <w:fldChar w:fldCharType="end"/>
        </w:r>
      </w:hyperlink>
    </w:p>
    <w:p w:rsidR="00E14285" w:rsidRDefault="00E40202">
      <w:pPr>
        <w:pStyle w:val="TM1"/>
        <w:tabs>
          <w:tab w:val="right" w:leader="dot" w:pos="9854"/>
        </w:tabs>
        <w:rPr>
          <w:rFonts w:asciiTheme="minorHAnsi" w:eastAsiaTheme="minorEastAsia" w:hAnsiTheme="minorHAnsi" w:cstheme="minorBidi"/>
          <w:noProof/>
          <w:color w:val="auto"/>
          <w:sz w:val="22"/>
          <w:szCs w:val="22"/>
        </w:rPr>
      </w:pPr>
      <w:hyperlink w:anchor="_Toc7191213" w:history="1">
        <w:r w:rsidR="00E14285" w:rsidRPr="003E59C7">
          <w:rPr>
            <w:rStyle w:val="Lienhypertexte"/>
            <w:rFonts w:cs="Arial"/>
            <w:bCs/>
            <w:noProof/>
            <w:kern w:val="32"/>
          </w:rPr>
          <w:t>Annexe 4 - Bon de Commande</w:t>
        </w:r>
        <w:r w:rsidR="00E14285">
          <w:rPr>
            <w:noProof/>
            <w:webHidden/>
          </w:rPr>
          <w:tab/>
        </w:r>
        <w:r w:rsidR="00E14285">
          <w:rPr>
            <w:noProof/>
            <w:webHidden/>
          </w:rPr>
          <w:fldChar w:fldCharType="begin"/>
        </w:r>
        <w:r w:rsidR="00E14285">
          <w:rPr>
            <w:noProof/>
            <w:webHidden/>
          </w:rPr>
          <w:instrText xml:space="preserve"> PAGEREF _Toc7191213 \h </w:instrText>
        </w:r>
        <w:r w:rsidR="00E14285">
          <w:rPr>
            <w:noProof/>
            <w:webHidden/>
          </w:rPr>
        </w:r>
        <w:r w:rsidR="00E14285">
          <w:rPr>
            <w:noProof/>
            <w:webHidden/>
          </w:rPr>
          <w:fldChar w:fldCharType="separate"/>
        </w:r>
        <w:r w:rsidR="00E14285">
          <w:rPr>
            <w:noProof/>
            <w:webHidden/>
          </w:rPr>
          <w:t>13</w:t>
        </w:r>
        <w:r w:rsidR="00E14285">
          <w:rPr>
            <w:noProof/>
            <w:webHidden/>
          </w:rPr>
          <w:fldChar w:fldCharType="end"/>
        </w:r>
      </w:hyperlink>
    </w:p>
    <w:p w:rsidR="00DF5140" w:rsidRPr="00DF5140" w:rsidRDefault="00E872BD" w:rsidP="00DF5140">
      <w:pPr>
        <w:spacing w:after="0" w:line="240" w:lineRule="auto"/>
        <w:rPr>
          <w:rFonts w:ascii="Helvetica 55 Roman" w:eastAsia="Times New Roman" w:hAnsi="Helvetica 55 Roman" w:cs="Times New Roman"/>
          <w:sz w:val="20"/>
          <w:szCs w:val="24"/>
          <w:lang w:eastAsia="fr-FR"/>
        </w:rPr>
      </w:pPr>
      <w:r w:rsidRPr="00DF5140">
        <w:rPr>
          <w:rFonts w:ascii="Helvetica 55 Roman" w:eastAsia="Times New Roman" w:hAnsi="Helvetica 55 Roman" w:cs="Times New Roman"/>
          <w:b/>
          <w:bCs/>
          <w:sz w:val="20"/>
          <w:szCs w:val="24"/>
          <w:lang w:eastAsia="fr-FR"/>
        </w:rPr>
        <w:fldChar w:fldCharType="end"/>
      </w:r>
    </w:p>
    <w:p w:rsidR="00DF5140" w:rsidRPr="00DF5140" w:rsidRDefault="00DF5140" w:rsidP="00DF5140">
      <w:pPr>
        <w:spacing w:after="0" w:line="240" w:lineRule="auto"/>
        <w:jc w:val="both"/>
        <w:rPr>
          <w:rFonts w:ascii="Helvetica 55 Roman" w:eastAsia="Times New Roman" w:hAnsi="Helvetica 55 Roman" w:cs="Times New Roman"/>
          <w:color w:val="FF6600"/>
          <w:sz w:val="36"/>
          <w:szCs w:val="20"/>
          <w:lang w:eastAsia="fr-FR"/>
        </w:rPr>
      </w:pPr>
    </w:p>
    <w:p w:rsidR="00DF5140" w:rsidRPr="00DF5140" w:rsidRDefault="00DF5140" w:rsidP="00DF5140">
      <w:pPr>
        <w:spacing w:after="0" w:line="240" w:lineRule="auto"/>
        <w:jc w:val="both"/>
        <w:rPr>
          <w:rFonts w:ascii="Helvetica 55 Roman" w:eastAsia="Times New Roman" w:hAnsi="Helvetica 55 Roman" w:cs="Times New Roman"/>
          <w:color w:val="FF6600"/>
          <w:sz w:val="36"/>
          <w:szCs w:val="20"/>
          <w:lang w:eastAsia="fr-FR"/>
        </w:rPr>
      </w:pPr>
    </w:p>
    <w:p w:rsidR="000D5287" w:rsidRDefault="000D5287" w:rsidP="00DF5140">
      <w:pPr>
        <w:spacing w:after="0" w:line="240" w:lineRule="auto"/>
        <w:jc w:val="both"/>
        <w:rPr>
          <w:rFonts w:ascii="Helvetica 55 Roman" w:eastAsia="Times New Roman" w:hAnsi="Helvetica 55 Roman" w:cs="Times New Roman"/>
          <w:bCs/>
          <w:noProof/>
          <w:color w:val="FF6600"/>
          <w:sz w:val="36"/>
          <w:szCs w:val="20"/>
          <w:lang w:eastAsia="fr-FR"/>
        </w:rPr>
      </w:pPr>
      <w:bookmarkStart w:id="1" w:name="_Toc224835144"/>
      <w:bookmarkStart w:id="2" w:name="_Toc202342072"/>
    </w:p>
    <w:p w:rsidR="00D103D3" w:rsidRDefault="00D103D3">
      <w:pPr>
        <w:rPr>
          <w:rFonts w:ascii="Helvetica 55 Roman" w:eastAsia="Times New Roman" w:hAnsi="Helvetica 55 Roman" w:cs="Times New Roman"/>
          <w:bCs/>
          <w:noProof/>
          <w:color w:val="FF6600"/>
          <w:sz w:val="36"/>
          <w:szCs w:val="20"/>
          <w:lang w:eastAsia="fr-FR"/>
        </w:rPr>
      </w:pPr>
      <w:r>
        <w:rPr>
          <w:rFonts w:ascii="Helvetica 55 Roman" w:eastAsia="Times New Roman" w:hAnsi="Helvetica 55 Roman" w:cs="Times New Roman"/>
          <w:bCs/>
          <w:noProof/>
          <w:color w:val="FF6600"/>
          <w:sz w:val="36"/>
          <w:szCs w:val="20"/>
          <w:lang w:eastAsia="fr-FR"/>
        </w:rPr>
        <w:br w:type="page"/>
      </w:r>
    </w:p>
    <w:p w:rsidR="00DF5140" w:rsidRPr="00DF5140" w:rsidRDefault="00DF5140" w:rsidP="00DF5140">
      <w:pPr>
        <w:spacing w:after="0" w:line="240" w:lineRule="auto"/>
        <w:jc w:val="both"/>
        <w:rPr>
          <w:rFonts w:ascii="Helvetica 55 Roman" w:eastAsia="Times New Roman" w:hAnsi="Helvetica 55 Roman" w:cs="Times New Roman"/>
          <w:bCs/>
          <w:noProof/>
          <w:color w:val="FF6600"/>
          <w:sz w:val="36"/>
          <w:szCs w:val="20"/>
          <w:lang w:eastAsia="fr-FR"/>
        </w:rPr>
      </w:pPr>
      <w:r w:rsidRPr="00DF5140">
        <w:rPr>
          <w:rFonts w:ascii="Helvetica 55 Roman" w:eastAsia="Times New Roman" w:hAnsi="Helvetica 55 Roman" w:cs="Times New Roman"/>
          <w:bCs/>
          <w:noProof/>
          <w:color w:val="FF6600"/>
          <w:sz w:val="36"/>
          <w:szCs w:val="20"/>
          <w:lang w:eastAsia="fr-FR"/>
        </w:rPr>
        <w:lastRenderedPageBreak/>
        <w:t>Préambule</w:t>
      </w:r>
      <w:bookmarkEnd w:id="1"/>
    </w:p>
    <w:p w:rsidR="00DF5140" w:rsidRDefault="00AE2D6D" w:rsidP="00DF5140">
      <w:pPr>
        <w:spacing w:before="120" w:after="0" w:line="240" w:lineRule="auto"/>
        <w:jc w:val="both"/>
        <w:rPr>
          <w:rFonts w:ascii="Helvetica 55 Roman" w:eastAsia="Times New Roman" w:hAnsi="Helvetica 55 Roman" w:cs="Arial"/>
          <w:noProof/>
          <w:sz w:val="20"/>
          <w:szCs w:val="20"/>
          <w:lang w:eastAsia="fr-FR"/>
        </w:rPr>
      </w:pPr>
      <w:r>
        <w:rPr>
          <w:rFonts w:ascii="Helvetica 55 Roman" w:eastAsia="Times New Roman" w:hAnsi="Helvetica 55 Roman" w:cs="Arial"/>
          <w:sz w:val="20"/>
          <w:szCs w:val="20"/>
          <w:lang w:eastAsia="fr-FR"/>
        </w:rPr>
        <w:t xml:space="preserve">Pour réaliser des commandes et accéder à des informations relatives aux produits listés en annexe 1 des présentes Conditions Spécifiques, </w:t>
      </w:r>
      <w:r w:rsidR="0076178F" w:rsidRPr="00E914DA">
        <w:rPr>
          <w:rFonts w:ascii="Helvetica 55 Roman" w:eastAsia="Times New Roman" w:hAnsi="Helvetica 55 Roman" w:cs="Times New Roman"/>
          <w:sz w:val="20"/>
          <w:szCs w:val="20"/>
          <w:lang w:eastAsia="fr-FR"/>
        </w:rPr>
        <w:t xml:space="preserve">le </w:t>
      </w:r>
      <w:r w:rsidR="00BD4ACA">
        <w:rPr>
          <w:rFonts w:ascii="Helvetica 55 Roman" w:eastAsia="Times New Roman" w:hAnsi="Helvetica 55 Roman" w:cs="Times New Roman"/>
          <w:sz w:val="20"/>
          <w:szCs w:val="20"/>
          <w:lang w:eastAsia="fr-FR"/>
        </w:rPr>
        <w:t>Fournisseur de Services</w:t>
      </w:r>
      <w:r w:rsidR="0076178F" w:rsidRPr="00E914DA">
        <w:rPr>
          <w:rFonts w:ascii="Helvetica 55 Roman" w:eastAsia="Times New Roman" w:hAnsi="Helvetica 55 Roman" w:cs="Times New Roman"/>
          <w:sz w:val="20"/>
          <w:szCs w:val="20"/>
          <w:lang w:eastAsia="fr-FR"/>
        </w:rPr>
        <w:t xml:space="preserve"> </w:t>
      </w:r>
      <w:r w:rsidR="00DF5140" w:rsidRPr="000C041C">
        <w:rPr>
          <w:rFonts w:ascii="Helvetica 55 Roman" w:eastAsia="Times New Roman" w:hAnsi="Helvetica 55 Roman" w:cs="Arial"/>
          <w:noProof/>
          <w:sz w:val="20"/>
          <w:szCs w:val="20"/>
          <w:lang w:eastAsia="fr-FR"/>
        </w:rPr>
        <w:t>met à la disposition des opérateurs</w:t>
      </w:r>
      <w:r w:rsidR="00361783">
        <w:rPr>
          <w:rFonts w:ascii="Helvetica 55 Roman" w:eastAsia="Times New Roman" w:hAnsi="Helvetica 55 Roman" w:cs="Arial"/>
          <w:noProof/>
          <w:sz w:val="20"/>
          <w:szCs w:val="20"/>
          <w:lang w:eastAsia="fr-FR"/>
        </w:rPr>
        <w:t xml:space="preserve"> </w:t>
      </w:r>
      <w:r w:rsidR="00DF5140" w:rsidRPr="000C041C">
        <w:rPr>
          <w:rFonts w:ascii="Helvetica 55 Roman" w:eastAsia="Times New Roman" w:hAnsi="Helvetica 55 Roman" w:cs="Arial"/>
          <w:noProof/>
          <w:sz w:val="20"/>
          <w:szCs w:val="20"/>
          <w:lang w:eastAsia="fr-FR"/>
        </w:rPr>
        <w:t>le Service d’</w:t>
      </w:r>
      <w:r w:rsidR="009F407B" w:rsidRPr="009B5F33">
        <w:rPr>
          <w:rFonts w:ascii="Helvetica 55 Roman" w:eastAsia="Times New Roman" w:hAnsi="Helvetica 55 Roman" w:cs="Arial"/>
          <w:noProof/>
          <w:sz w:val="20"/>
          <w:szCs w:val="20"/>
          <w:lang w:eastAsia="fr-FR"/>
        </w:rPr>
        <w:t>É</w:t>
      </w:r>
      <w:r w:rsidR="00DF5140" w:rsidRPr="009B5F33">
        <w:rPr>
          <w:rFonts w:ascii="Helvetica 55 Roman" w:eastAsia="Times New Roman" w:hAnsi="Helvetica 55 Roman" w:cs="Arial"/>
          <w:noProof/>
          <w:sz w:val="20"/>
          <w:szCs w:val="20"/>
          <w:lang w:eastAsia="fr-FR"/>
        </w:rPr>
        <w:t xml:space="preserve">changes </w:t>
      </w:r>
      <w:r w:rsidR="00EE2A2B">
        <w:rPr>
          <w:rFonts w:ascii="Helvetica 55 Roman" w:eastAsia="Times New Roman" w:hAnsi="Helvetica 55 Roman" w:cs="Arial"/>
          <w:noProof/>
          <w:sz w:val="20"/>
          <w:szCs w:val="20"/>
          <w:lang w:eastAsia="fr-FR"/>
        </w:rPr>
        <w:t>de Fichiers de Commande</w:t>
      </w:r>
      <w:r w:rsidR="00DF5140" w:rsidRPr="009B5F33">
        <w:rPr>
          <w:rFonts w:ascii="Helvetica 55 Roman" w:eastAsia="Times New Roman" w:hAnsi="Helvetica 55 Roman" w:cs="Arial"/>
          <w:noProof/>
          <w:sz w:val="20"/>
          <w:szCs w:val="20"/>
          <w:lang w:eastAsia="fr-FR"/>
        </w:rPr>
        <w:t xml:space="preserve"> (ci-après dénommé le « Service </w:t>
      </w:r>
      <w:r w:rsidR="00EE2A2B">
        <w:rPr>
          <w:rFonts w:ascii="Helvetica 55 Roman" w:eastAsia="Times New Roman" w:hAnsi="Helvetica 55 Roman" w:cs="Arial"/>
          <w:noProof/>
          <w:sz w:val="20"/>
          <w:szCs w:val="20"/>
          <w:lang w:eastAsia="fr-FR"/>
        </w:rPr>
        <w:t>EFC</w:t>
      </w:r>
      <w:r w:rsidR="00EE2A2B" w:rsidRPr="009B5F33">
        <w:rPr>
          <w:rFonts w:ascii="Helvetica 55 Roman" w:eastAsia="Times New Roman" w:hAnsi="Helvetica 55 Roman" w:cs="Arial"/>
          <w:noProof/>
          <w:sz w:val="20"/>
          <w:szCs w:val="20"/>
          <w:lang w:eastAsia="fr-FR"/>
        </w:rPr>
        <w:t xml:space="preserve"> </w:t>
      </w:r>
      <w:r w:rsidR="00DF5140" w:rsidRPr="009B5F33">
        <w:rPr>
          <w:rFonts w:ascii="Helvetica 55 Roman" w:eastAsia="Times New Roman" w:hAnsi="Helvetica 55 Roman" w:cs="Arial"/>
          <w:noProof/>
          <w:sz w:val="20"/>
          <w:szCs w:val="20"/>
          <w:lang w:eastAsia="fr-FR"/>
        </w:rPr>
        <w:t>»).</w:t>
      </w:r>
    </w:p>
    <w:p w:rsidR="00600360" w:rsidRPr="00600360" w:rsidRDefault="00600360" w:rsidP="00DF5140">
      <w:pPr>
        <w:spacing w:before="120" w:after="0" w:line="240" w:lineRule="auto"/>
        <w:jc w:val="both"/>
        <w:rPr>
          <w:rFonts w:ascii="Helvetica 55 Roman" w:eastAsia="Times New Roman" w:hAnsi="Helvetica 55 Roman" w:cs="Arial"/>
          <w:bCs/>
          <w:noProof/>
          <w:sz w:val="20"/>
          <w:szCs w:val="24"/>
          <w:lang w:eastAsia="fr-FR"/>
        </w:rPr>
      </w:pPr>
      <w:r>
        <w:rPr>
          <w:rFonts w:ascii="Helvetica 55 Roman" w:eastAsia="Times New Roman" w:hAnsi="Helvetica 55 Roman" w:cs="Arial"/>
          <w:bCs/>
          <w:noProof/>
          <w:sz w:val="20"/>
          <w:szCs w:val="24"/>
          <w:lang w:eastAsia="fr-FR"/>
        </w:rPr>
        <w:t xml:space="preserve">Pour pouvoir souscrire au Service, l’Opérateur doit préalablement avoir souscrit à au moins l’un des contrats listés en annexe </w:t>
      </w:r>
      <w:r w:rsidR="00BB299D">
        <w:rPr>
          <w:rFonts w:ascii="Helvetica 55 Roman" w:eastAsia="Times New Roman" w:hAnsi="Helvetica 55 Roman" w:cs="Arial"/>
          <w:bCs/>
          <w:noProof/>
          <w:sz w:val="20"/>
          <w:szCs w:val="24"/>
          <w:lang w:eastAsia="fr-FR"/>
        </w:rPr>
        <w:t xml:space="preserve">2 </w:t>
      </w:r>
      <w:r>
        <w:rPr>
          <w:rFonts w:ascii="Helvetica 55 Roman" w:eastAsia="Times New Roman" w:hAnsi="Helvetica 55 Roman" w:cs="Arial"/>
          <w:bCs/>
          <w:noProof/>
          <w:sz w:val="20"/>
          <w:szCs w:val="24"/>
          <w:lang w:eastAsia="fr-FR"/>
        </w:rPr>
        <w:t xml:space="preserve">et </w:t>
      </w:r>
      <w:r w:rsidR="00BB299D">
        <w:rPr>
          <w:rFonts w:ascii="Helvetica 55 Roman" w:eastAsia="Times New Roman" w:hAnsi="Helvetica 55 Roman" w:cs="Arial"/>
          <w:bCs/>
          <w:noProof/>
          <w:sz w:val="20"/>
          <w:szCs w:val="24"/>
          <w:lang w:eastAsia="fr-FR"/>
        </w:rPr>
        <w:t xml:space="preserve">3 </w:t>
      </w:r>
      <w:r>
        <w:rPr>
          <w:rFonts w:ascii="Helvetica 55 Roman" w:eastAsia="Times New Roman" w:hAnsi="Helvetica 55 Roman" w:cs="Arial"/>
          <w:bCs/>
          <w:noProof/>
          <w:sz w:val="20"/>
          <w:szCs w:val="24"/>
          <w:lang w:eastAsia="fr-FR"/>
        </w:rPr>
        <w:t>des présentes Conditions Spécifiques et l’Opérateur ne peut échanger que les fichiers prévus dans le cadre de ces conrtats.</w:t>
      </w:r>
    </w:p>
    <w:p w:rsidR="00B85CA9" w:rsidRPr="009B5F33" w:rsidRDefault="00B85CA9" w:rsidP="00B85CA9">
      <w:pPr>
        <w:pStyle w:val="Texte"/>
      </w:pPr>
      <w:r w:rsidRPr="00E914DA">
        <w:t xml:space="preserve">Les présentes Conditions Spécifiques relèvent des Conditions Générales e-services </w:t>
      </w:r>
      <w:r w:rsidR="00AD519D" w:rsidRPr="00E914DA">
        <w:t xml:space="preserve">du </w:t>
      </w:r>
      <w:r w:rsidR="00BD4ACA">
        <w:t>Fournisseur de Services</w:t>
      </w:r>
      <w:r w:rsidR="0076178F" w:rsidRPr="00E914DA">
        <w:t xml:space="preserve"> </w:t>
      </w:r>
      <w:r w:rsidR="005651E3" w:rsidRPr="000C041C">
        <w:t>préalablement signées par l’Opérateur</w:t>
      </w:r>
      <w:r w:rsidRPr="009B5F33">
        <w:t xml:space="preserve">. </w:t>
      </w:r>
    </w:p>
    <w:p w:rsidR="00DF5140" w:rsidRPr="009B5F33" w:rsidRDefault="00DF5140" w:rsidP="00DF5140">
      <w:pPr>
        <w:spacing w:before="120" w:after="0" w:line="240" w:lineRule="auto"/>
        <w:jc w:val="both"/>
        <w:rPr>
          <w:rFonts w:ascii="Helvetica 55 Roman" w:eastAsia="Times New Roman" w:hAnsi="Helvetica 55 Roman" w:cs="Arial"/>
          <w:sz w:val="20"/>
          <w:szCs w:val="20"/>
          <w:lang w:eastAsia="fr-FR"/>
        </w:rPr>
      </w:pPr>
      <w:r w:rsidRPr="009B5F33">
        <w:rPr>
          <w:rFonts w:ascii="Helvetica 55 Roman" w:eastAsia="Times New Roman" w:hAnsi="Helvetica 55 Roman" w:cs="Arial"/>
          <w:sz w:val="20"/>
          <w:szCs w:val="20"/>
          <w:lang w:eastAsia="fr-FR"/>
        </w:rPr>
        <w:t xml:space="preserve">L’Opérateur souhaite bénéficier de ce Service et reconnaît avoir souscrit à l’Espace </w:t>
      </w:r>
      <w:r w:rsidR="009F407B" w:rsidRPr="009B5F33">
        <w:rPr>
          <w:rFonts w:ascii="Helvetica 55 Roman" w:eastAsia="Times New Roman" w:hAnsi="Helvetica 55 Roman" w:cs="Arial"/>
          <w:sz w:val="20"/>
          <w:szCs w:val="20"/>
          <w:lang w:eastAsia="fr-FR"/>
        </w:rPr>
        <w:t xml:space="preserve">Opérateurs </w:t>
      </w:r>
      <w:r w:rsidR="00AD519D" w:rsidRPr="00E914DA">
        <w:rPr>
          <w:rFonts w:ascii="Helvetica 55 Roman" w:eastAsia="Times New Roman" w:hAnsi="Helvetica 55 Roman" w:cs="Arial"/>
          <w:sz w:val="20"/>
          <w:szCs w:val="20"/>
          <w:lang w:eastAsia="fr-FR"/>
        </w:rPr>
        <w:t>du</w:t>
      </w:r>
      <w:r w:rsidR="0076178F" w:rsidRPr="00E914DA">
        <w:rPr>
          <w:rFonts w:ascii="Helvetica 55 Roman" w:eastAsia="Times New Roman" w:hAnsi="Helvetica 55 Roman" w:cs="Arial"/>
          <w:sz w:val="20"/>
          <w:szCs w:val="20"/>
          <w:lang w:eastAsia="fr-FR"/>
        </w:rPr>
        <w:t xml:space="preserve"> </w:t>
      </w:r>
      <w:r w:rsidR="00AD519D" w:rsidRPr="000C041C">
        <w:rPr>
          <w:rFonts w:ascii="Helvetica 55 Roman" w:eastAsia="Times New Roman" w:hAnsi="Helvetica 55 Roman" w:cs="Arial"/>
          <w:sz w:val="20"/>
          <w:szCs w:val="20"/>
          <w:lang w:eastAsia="fr-FR"/>
        </w:rPr>
        <w:t xml:space="preserve"> </w:t>
      </w:r>
      <w:r w:rsidR="00BD4ACA">
        <w:rPr>
          <w:rFonts w:ascii="Helvetica 55 Roman" w:eastAsia="Times New Roman" w:hAnsi="Helvetica 55 Roman" w:cs="Arial"/>
          <w:sz w:val="20"/>
          <w:szCs w:val="20"/>
          <w:lang w:eastAsia="fr-FR"/>
        </w:rPr>
        <w:t>Fournisseur de Services</w:t>
      </w:r>
    </w:p>
    <w:p w:rsidR="00DF5140" w:rsidRPr="00E914DA" w:rsidRDefault="00DF5140" w:rsidP="00DF5140">
      <w:pPr>
        <w:spacing w:before="120" w:after="0" w:line="240" w:lineRule="auto"/>
        <w:rPr>
          <w:rFonts w:ascii="Helvetica 65 Medium" w:eastAsia="Times New Roman" w:hAnsi="Helvetica 65 Medium" w:cs="Times New Roman"/>
          <w:sz w:val="20"/>
          <w:szCs w:val="24"/>
          <w:lang w:eastAsia="fr-FR"/>
        </w:rPr>
      </w:pPr>
      <w:r w:rsidRPr="00E914DA">
        <w:rPr>
          <w:rFonts w:ascii="Helvetica 65 Medium" w:eastAsia="Times New Roman" w:hAnsi="Helvetica 65 Medium" w:cs="Times New Roman"/>
          <w:sz w:val="20"/>
          <w:szCs w:val="24"/>
          <w:lang w:eastAsia="fr-FR"/>
        </w:rPr>
        <w:t>Dans ce contexte, les Parties ont convenu ce qui suit :</w:t>
      </w:r>
    </w:p>
    <w:p w:rsidR="000D5287" w:rsidRPr="00E914DA" w:rsidRDefault="000D5287" w:rsidP="000D5287">
      <w:pPr>
        <w:keepNext/>
        <w:numPr>
          <w:ilvl w:val="0"/>
          <w:numId w:val="11"/>
        </w:numPr>
        <w:spacing w:before="1080" w:after="0" w:line="240" w:lineRule="auto"/>
        <w:outlineLvl w:val="0"/>
        <w:rPr>
          <w:rFonts w:ascii="Helvetica 55 Roman" w:eastAsia="Times New Roman" w:hAnsi="Helvetica 55 Roman" w:cs="Arial"/>
          <w:bCs/>
          <w:color w:val="FF6600"/>
          <w:kern w:val="32"/>
          <w:sz w:val="36"/>
          <w:szCs w:val="36"/>
          <w:lang w:eastAsia="fr-FR"/>
        </w:rPr>
      </w:pPr>
      <w:bookmarkStart w:id="3" w:name="_Toc442870336"/>
      <w:bookmarkStart w:id="4" w:name="_Toc7191191"/>
      <w:bookmarkStart w:id="5" w:name="_Toc416452688"/>
      <w:r w:rsidRPr="00E914DA">
        <w:rPr>
          <w:rFonts w:ascii="Helvetica 55 Roman" w:eastAsia="Times New Roman" w:hAnsi="Helvetica 55 Roman" w:cs="Arial"/>
          <w:bCs/>
          <w:color w:val="FF6600"/>
          <w:kern w:val="32"/>
          <w:sz w:val="36"/>
          <w:szCs w:val="36"/>
          <w:lang w:eastAsia="fr-FR"/>
        </w:rPr>
        <w:t>Objet</w:t>
      </w:r>
      <w:bookmarkEnd w:id="3"/>
      <w:bookmarkEnd w:id="4"/>
      <w:r w:rsidRPr="00E914DA">
        <w:rPr>
          <w:rFonts w:ascii="Helvetica 55 Roman" w:eastAsia="Times New Roman" w:hAnsi="Helvetica 55 Roman" w:cs="Arial"/>
          <w:bCs/>
          <w:color w:val="FF6600"/>
          <w:kern w:val="32"/>
          <w:sz w:val="36"/>
          <w:szCs w:val="36"/>
          <w:lang w:eastAsia="fr-FR"/>
        </w:rPr>
        <w:t> </w:t>
      </w:r>
    </w:p>
    <w:bookmarkEnd w:id="5"/>
    <w:p w:rsidR="00DF5140" w:rsidRPr="00E914DA" w:rsidRDefault="00DF5140" w:rsidP="00DF5140">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Les présentes Conditions Spécifiques ont pour objet de fixer les conditions de fourniture du Service </w:t>
      </w:r>
      <w:r w:rsidR="00EE2A2B">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w:t>
      </w:r>
    </w:p>
    <w:p w:rsidR="00324B86" w:rsidRPr="006A2703" w:rsidRDefault="00DF5140" w:rsidP="00361783">
      <w:pPr>
        <w:spacing w:before="120" w:after="0" w:line="240" w:lineRule="auto"/>
        <w:jc w:val="both"/>
        <w:rPr>
          <w:sz w:val="20"/>
          <w:szCs w:val="24"/>
        </w:rPr>
      </w:pPr>
      <w:r w:rsidRPr="00E914DA">
        <w:rPr>
          <w:rFonts w:ascii="Helvetica 55 Roman" w:eastAsia="Times New Roman" w:hAnsi="Helvetica 55 Roman" w:cs="Arial"/>
          <w:sz w:val="20"/>
          <w:szCs w:val="24"/>
          <w:lang w:eastAsia="fr-FR"/>
        </w:rPr>
        <w:t xml:space="preserve">De convention expresse entre les Parties, les présentes Conditions Spécifiques n’ont pas pour objet de modifier les stipulations des contrats relatifs aux </w:t>
      </w:r>
      <w:r w:rsidR="000D5287" w:rsidRPr="00E914DA">
        <w:rPr>
          <w:rFonts w:ascii="Helvetica 55 Roman" w:eastAsia="Times New Roman" w:hAnsi="Helvetica 55 Roman" w:cs="Arial"/>
          <w:sz w:val="20"/>
          <w:szCs w:val="24"/>
          <w:lang w:eastAsia="fr-FR"/>
        </w:rPr>
        <w:t>o</w:t>
      </w:r>
      <w:r w:rsidRPr="00E914DA">
        <w:rPr>
          <w:rFonts w:ascii="Helvetica 55 Roman" w:eastAsia="Times New Roman" w:hAnsi="Helvetica 55 Roman" w:cs="Arial"/>
          <w:sz w:val="20"/>
          <w:szCs w:val="24"/>
          <w:lang w:eastAsia="fr-FR"/>
        </w:rPr>
        <w:t xml:space="preserve">ffres qui conservent leur entière application. </w:t>
      </w:r>
      <w:r w:rsidRPr="00361783">
        <w:rPr>
          <w:rFonts w:ascii="Helvetica 55 Roman" w:eastAsia="Times New Roman" w:hAnsi="Helvetica 55 Roman" w:cs="Arial"/>
          <w:sz w:val="20"/>
          <w:szCs w:val="24"/>
          <w:lang w:eastAsia="fr-FR"/>
        </w:rPr>
        <w:t xml:space="preserve">Les présentes Conditions Spécifiques relèvent des Conditions Générales e-services </w:t>
      </w:r>
      <w:r w:rsidR="00AD519D" w:rsidRPr="00361783">
        <w:rPr>
          <w:rFonts w:ascii="Helvetica 55 Roman" w:eastAsia="Times New Roman" w:hAnsi="Helvetica 55 Roman" w:cs="Arial"/>
          <w:sz w:val="20"/>
          <w:szCs w:val="24"/>
          <w:lang w:eastAsia="fr-FR"/>
        </w:rPr>
        <w:t>du</w:t>
      </w:r>
      <w:r w:rsidR="0076178F" w:rsidRPr="00361783">
        <w:rPr>
          <w:rFonts w:ascii="Helvetica 55 Roman" w:eastAsia="Times New Roman" w:hAnsi="Helvetica 55 Roman" w:cs="Arial"/>
          <w:sz w:val="20"/>
          <w:szCs w:val="24"/>
          <w:lang w:eastAsia="fr-FR"/>
        </w:rPr>
        <w:t xml:space="preserve"> </w:t>
      </w:r>
      <w:r w:rsidR="00BD4ACA" w:rsidRPr="00361783">
        <w:rPr>
          <w:rFonts w:ascii="Helvetica 55 Roman" w:eastAsia="Times New Roman" w:hAnsi="Helvetica 55 Roman" w:cs="Arial"/>
          <w:sz w:val="20"/>
          <w:szCs w:val="24"/>
          <w:lang w:eastAsia="fr-FR"/>
        </w:rPr>
        <w:t>Fournisseur de Services</w:t>
      </w:r>
      <w:bookmarkStart w:id="6" w:name="_Toc416452689"/>
    </w:p>
    <w:p w:rsidR="000D5287" w:rsidRPr="009B5F33" w:rsidRDefault="000D5287" w:rsidP="000D5287">
      <w:pPr>
        <w:pStyle w:val="Titre1"/>
      </w:pPr>
      <w:bookmarkStart w:id="7" w:name="_Toc7191192"/>
      <w:r w:rsidRPr="009B5F33">
        <w:t>Définitions</w:t>
      </w:r>
      <w:bookmarkEnd w:id="7"/>
      <w:r w:rsidRPr="009B5F33">
        <w:t> </w:t>
      </w:r>
    </w:p>
    <w:bookmarkEnd w:id="6"/>
    <w:p w:rsidR="00DF5140" w:rsidRPr="00E914DA" w:rsidRDefault="00DF5140" w:rsidP="00DF5140">
      <w:pPr>
        <w:spacing w:before="120" w:after="0" w:line="240" w:lineRule="auto"/>
        <w:jc w:val="both"/>
        <w:rPr>
          <w:rFonts w:ascii="Helvetica 55 Roman" w:eastAsia="Times New Roman" w:hAnsi="Helvetica 55 Roman" w:cs="Times New Roman"/>
          <w:sz w:val="20"/>
          <w:szCs w:val="24"/>
          <w:lang w:eastAsia="fr-FR"/>
        </w:rPr>
      </w:pPr>
      <w:r w:rsidRPr="00E914DA">
        <w:rPr>
          <w:rFonts w:ascii="Helvetica 55 Roman" w:eastAsia="Times New Roman" w:hAnsi="Helvetica 55 Roman" w:cs="Arial"/>
          <w:bCs/>
          <w:noProof/>
          <w:sz w:val="20"/>
          <w:szCs w:val="24"/>
          <w:lang w:eastAsia="fr-FR"/>
        </w:rPr>
        <w:t xml:space="preserve">Les définitions ci-dessous viennent compléter les définitions figurant à l’article « Définitions » des Conditions Générales e-services.  </w:t>
      </w:r>
    </w:p>
    <w:p w:rsidR="00AD519D" w:rsidRPr="00E914DA" w:rsidRDefault="00DF5140" w:rsidP="00DF5140">
      <w:pPr>
        <w:spacing w:before="240" w:after="0" w:line="240" w:lineRule="auto"/>
        <w:jc w:val="both"/>
        <w:rPr>
          <w:rFonts w:ascii="Helvetica 55 Roman" w:eastAsia="Times New Roman" w:hAnsi="Helvetica 55 Roman" w:cs="Times New Roman"/>
          <w:sz w:val="20"/>
          <w:szCs w:val="24"/>
          <w:lang w:eastAsia="fr-FR"/>
        </w:rPr>
      </w:pPr>
      <w:r w:rsidRPr="00E914DA">
        <w:rPr>
          <w:rFonts w:ascii="Helvetica 55 Roman" w:eastAsia="Times New Roman" w:hAnsi="Helvetica 55 Roman" w:cs="Times New Roman"/>
          <w:b/>
          <w:sz w:val="20"/>
          <w:szCs w:val="24"/>
          <w:u w:val="single"/>
          <w:lang w:eastAsia="fr-FR"/>
        </w:rPr>
        <w:t>Fichiers</w:t>
      </w:r>
      <w:r w:rsidRPr="00E914DA">
        <w:rPr>
          <w:rFonts w:ascii="Helvetica 55 Roman" w:eastAsia="Times New Roman" w:hAnsi="Helvetica 55 Roman" w:cs="Times New Roman"/>
          <w:sz w:val="20"/>
          <w:szCs w:val="24"/>
          <w:lang w:eastAsia="fr-FR"/>
        </w:rPr>
        <w:t xml:space="preserve"> : désignent les fichiers </w:t>
      </w:r>
      <w:r w:rsidR="00EE2A2B">
        <w:rPr>
          <w:rFonts w:ascii="Helvetica 55 Roman" w:eastAsia="Times New Roman" w:hAnsi="Helvetica 55 Roman" w:cs="Times New Roman"/>
          <w:sz w:val="20"/>
          <w:szCs w:val="24"/>
          <w:lang w:eastAsia="fr-FR"/>
        </w:rPr>
        <w:t xml:space="preserve">échangés </w:t>
      </w:r>
      <w:r w:rsidRPr="00E914DA">
        <w:rPr>
          <w:rFonts w:ascii="Helvetica 55 Roman" w:eastAsia="Times New Roman" w:hAnsi="Helvetica 55 Roman" w:cs="Times New Roman"/>
          <w:sz w:val="20"/>
          <w:szCs w:val="24"/>
          <w:lang w:eastAsia="fr-FR"/>
        </w:rPr>
        <w:t xml:space="preserve">sous format électronique, </w:t>
      </w:r>
      <w:r w:rsidR="00EE2A2B">
        <w:rPr>
          <w:rFonts w:ascii="Helvetica 55 Roman" w:eastAsia="Times New Roman" w:hAnsi="Helvetica 55 Roman" w:cs="Times New Roman"/>
          <w:sz w:val="20"/>
          <w:szCs w:val="24"/>
          <w:lang w:eastAsia="fr-FR"/>
        </w:rPr>
        <w:t xml:space="preserve"> dans le cadre des commandes FFTH de l’Opérateur auprès du Fournisseur de Services.</w:t>
      </w:r>
    </w:p>
    <w:p w:rsidR="00DF5140" w:rsidRPr="00E914DA" w:rsidRDefault="00DF5140" w:rsidP="00AD519D">
      <w:pPr>
        <w:spacing w:before="24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b/>
          <w:sz w:val="20"/>
          <w:szCs w:val="20"/>
          <w:u w:val="single"/>
          <w:lang w:eastAsia="fr-FR"/>
        </w:rPr>
        <w:t xml:space="preserve">Portail </w:t>
      </w:r>
      <w:r w:rsidR="00433336">
        <w:rPr>
          <w:rFonts w:ascii="Helvetica 55 Roman" w:eastAsia="Times New Roman" w:hAnsi="Helvetica 55 Roman" w:cs="Arial"/>
          <w:b/>
          <w:sz w:val="20"/>
          <w:szCs w:val="20"/>
          <w:u w:val="single"/>
          <w:lang w:eastAsia="fr-FR"/>
        </w:rPr>
        <w:t>du Service</w:t>
      </w:r>
      <w:r w:rsidR="00433336" w:rsidRPr="00E914DA">
        <w:rPr>
          <w:rFonts w:ascii="Helvetica 55 Roman" w:eastAsia="Times New Roman" w:hAnsi="Helvetica 55 Roman" w:cs="Arial"/>
          <w:sz w:val="20"/>
          <w:szCs w:val="20"/>
          <w:lang w:eastAsia="fr-FR"/>
        </w:rPr>
        <w:t> </w:t>
      </w:r>
      <w:r w:rsidRPr="00E914DA">
        <w:rPr>
          <w:rFonts w:ascii="Helvetica 55 Roman" w:eastAsia="Times New Roman" w:hAnsi="Helvetica 55 Roman" w:cs="Arial"/>
          <w:sz w:val="20"/>
          <w:szCs w:val="20"/>
          <w:lang w:eastAsia="fr-FR"/>
        </w:rPr>
        <w:t xml:space="preserve">: désigne le point d’entrée pour un accès direct à certaines fonctionnalités en ligne du Service </w:t>
      </w:r>
      <w:r w:rsidR="00433336">
        <w:rPr>
          <w:rFonts w:ascii="Helvetica 55 Roman" w:eastAsia="Times New Roman" w:hAnsi="Helvetica 55 Roman" w:cs="Arial"/>
          <w:sz w:val="20"/>
          <w:szCs w:val="20"/>
          <w:lang w:eastAsia="fr-FR"/>
        </w:rPr>
        <w:t>EFC, ce portail est mutualisé avec celui du Service EEP</w:t>
      </w:r>
      <w:r w:rsidRPr="00E914DA">
        <w:rPr>
          <w:rFonts w:ascii="Helvetica 55 Roman" w:eastAsia="Times New Roman" w:hAnsi="Helvetica 55 Roman" w:cs="Arial"/>
          <w:sz w:val="20"/>
          <w:szCs w:val="20"/>
          <w:lang w:eastAsia="fr-FR"/>
        </w:rPr>
        <w:t xml:space="preserve">. </w:t>
      </w:r>
    </w:p>
    <w:p w:rsidR="00DF5140" w:rsidRPr="00E914DA" w:rsidRDefault="00DF5140" w:rsidP="00DF5140">
      <w:pPr>
        <w:shd w:val="clear" w:color="auto" w:fill="FFFFFF"/>
        <w:spacing w:before="24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b/>
          <w:sz w:val="20"/>
          <w:szCs w:val="20"/>
          <w:u w:val="single"/>
          <w:lang w:eastAsia="fr-FR"/>
        </w:rPr>
        <w:t>FTP</w:t>
      </w:r>
      <w:r w:rsidRPr="00E914DA">
        <w:rPr>
          <w:rFonts w:ascii="Helvetica 55 Roman" w:eastAsia="Times New Roman" w:hAnsi="Helvetica 55 Roman" w:cs="Arial"/>
          <w:b/>
          <w:sz w:val="20"/>
          <w:szCs w:val="20"/>
          <w:lang w:eastAsia="fr-FR"/>
        </w:rPr>
        <w:t xml:space="preserve"> (File Transfer Protocol)</w:t>
      </w:r>
      <w:r w:rsidRPr="00E914DA">
        <w:rPr>
          <w:rFonts w:ascii="Helvetica 55 Roman" w:eastAsia="Times New Roman" w:hAnsi="Helvetica 55 Roman" w:cs="Arial"/>
          <w:sz w:val="20"/>
          <w:szCs w:val="20"/>
          <w:lang w:eastAsia="fr-FR"/>
        </w:rPr>
        <w:t> : désigne un protocole applicatif pour le transfert de fichiers sur Internet.</w:t>
      </w:r>
    </w:p>
    <w:p w:rsidR="00DF5140" w:rsidRDefault="00DF5140" w:rsidP="00DF5140">
      <w:pPr>
        <w:shd w:val="clear" w:color="auto" w:fill="FFFFFF"/>
        <w:spacing w:before="24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b/>
          <w:sz w:val="20"/>
          <w:szCs w:val="20"/>
          <w:u w:val="single"/>
          <w:lang w:eastAsia="fr-FR"/>
        </w:rPr>
        <w:t>CFT</w:t>
      </w:r>
      <w:r w:rsidRPr="00E914DA">
        <w:rPr>
          <w:rFonts w:ascii="Helvetica 55 Roman" w:eastAsia="Times New Roman" w:hAnsi="Helvetica 55 Roman" w:cs="Arial"/>
          <w:b/>
          <w:sz w:val="20"/>
          <w:szCs w:val="20"/>
          <w:lang w:eastAsia="fr-FR"/>
        </w:rPr>
        <w:t> (Cross File Transfer)</w:t>
      </w:r>
      <w:r w:rsidRPr="00E914DA">
        <w:rPr>
          <w:rFonts w:ascii="Helvetica 55 Roman" w:eastAsia="Times New Roman" w:hAnsi="Helvetica 55 Roman" w:cs="Arial"/>
          <w:sz w:val="20"/>
          <w:szCs w:val="20"/>
          <w:lang w:eastAsia="fr-FR"/>
        </w:rPr>
        <w:t xml:space="preserve"> : désigne un logiciel de transfert de fichiers utilisé dans les systèmes informatiques complexes et multi plateformes visant la transmission de fichiers en appliquant des contrôles (sécurité, accusé de réception, reprise après interruption, trace des erreurs). </w:t>
      </w:r>
    </w:p>
    <w:p w:rsidR="006D4CC7" w:rsidRDefault="005C4D75" w:rsidP="00DF5140">
      <w:pPr>
        <w:shd w:val="clear" w:color="auto" w:fill="FFFFFF"/>
        <w:spacing w:before="240" w:after="0" w:line="240" w:lineRule="auto"/>
        <w:jc w:val="both"/>
        <w:rPr>
          <w:rFonts w:ascii="Helvetica 55 Roman" w:eastAsia="Times New Roman" w:hAnsi="Helvetica 55 Roman" w:cs="Arial"/>
          <w:b/>
          <w:sz w:val="20"/>
          <w:szCs w:val="20"/>
          <w:u w:val="single"/>
          <w:lang w:eastAsia="fr-FR"/>
        </w:rPr>
      </w:pPr>
      <w:r>
        <w:rPr>
          <w:rFonts w:ascii="Helvetica 55 Roman" w:eastAsia="Times New Roman" w:hAnsi="Helvetica 55 Roman" w:cs="Arial"/>
          <w:b/>
          <w:sz w:val="20"/>
          <w:szCs w:val="20"/>
          <w:u w:val="single"/>
          <w:lang w:eastAsia="fr-FR"/>
        </w:rPr>
        <w:t>S</w:t>
      </w:r>
      <w:r w:rsidRPr="00E914DA">
        <w:rPr>
          <w:rFonts w:ascii="Helvetica 55 Roman" w:eastAsia="Times New Roman" w:hAnsi="Helvetica 55 Roman" w:cs="Arial"/>
          <w:b/>
          <w:sz w:val="20"/>
          <w:szCs w:val="20"/>
          <w:u w:val="single"/>
          <w:lang w:eastAsia="fr-FR"/>
        </w:rPr>
        <w:t>FTP</w:t>
      </w:r>
      <w:r w:rsidRPr="00E914DA">
        <w:rPr>
          <w:rFonts w:ascii="Helvetica 55 Roman" w:eastAsia="Times New Roman" w:hAnsi="Helvetica 55 Roman" w:cs="Arial"/>
          <w:b/>
          <w:sz w:val="20"/>
          <w:szCs w:val="20"/>
          <w:lang w:eastAsia="fr-FR"/>
        </w:rPr>
        <w:t xml:space="preserve"> (</w:t>
      </w:r>
      <w:proofErr w:type="spellStart"/>
      <w:r>
        <w:rPr>
          <w:rFonts w:ascii="Helvetica 55 Roman" w:eastAsia="Times New Roman" w:hAnsi="Helvetica 55 Roman" w:cs="Arial"/>
          <w:b/>
          <w:sz w:val="20"/>
          <w:szCs w:val="20"/>
          <w:lang w:eastAsia="fr-FR"/>
        </w:rPr>
        <w:t>Secured</w:t>
      </w:r>
      <w:proofErr w:type="spellEnd"/>
      <w:r>
        <w:rPr>
          <w:rFonts w:ascii="Helvetica 55 Roman" w:eastAsia="Times New Roman" w:hAnsi="Helvetica 55 Roman" w:cs="Arial"/>
          <w:b/>
          <w:sz w:val="20"/>
          <w:szCs w:val="20"/>
          <w:lang w:eastAsia="fr-FR"/>
        </w:rPr>
        <w:t xml:space="preserve"> </w:t>
      </w:r>
      <w:r w:rsidRPr="00E914DA">
        <w:rPr>
          <w:rFonts w:ascii="Helvetica 55 Roman" w:eastAsia="Times New Roman" w:hAnsi="Helvetica 55 Roman" w:cs="Arial"/>
          <w:b/>
          <w:sz w:val="20"/>
          <w:szCs w:val="20"/>
          <w:lang w:eastAsia="fr-FR"/>
        </w:rPr>
        <w:t>File Transfer Protocol)</w:t>
      </w:r>
      <w:r w:rsidRPr="00E914DA">
        <w:rPr>
          <w:rFonts w:ascii="Helvetica 55 Roman" w:eastAsia="Times New Roman" w:hAnsi="Helvetica 55 Roman" w:cs="Arial"/>
          <w:sz w:val="20"/>
          <w:szCs w:val="20"/>
          <w:lang w:eastAsia="fr-FR"/>
        </w:rPr>
        <w:t> : désigne un protocole applicatif pour le tra</w:t>
      </w:r>
      <w:r>
        <w:rPr>
          <w:rFonts w:ascii="Helvetica 55 Roman" w:eastAsia="Times New Roman" w:hAnsi="Helvetica 55 Roman" w:cs="Arial"/>
          <w:sz w:val="20"/>
          <w:szCs w:val="20"/>
          <w:lang w:eastAsia="fr-FR"/>
        </w:rPr>
        <w:t xml:space="preserve">nsfert de fichiers sur Internet </w:t>
      </w:r>
      <w:r w:rsidR="006D4CC7">
        <w:rPr>
          <w:rFonts w:ascii="Helvetica 55 Roman" w:eastAsia="Times New Roman" w:hAnsi="Helvetica 55 Roman" w:cs="Arial"/>
          <w:sz w:val="20"/>
          <w:szCs w:val="20"/>
          <w:lang w:eastAsia="fr-FR"/>
        </w:rPr>
        <w:t>avec une clé de cryptage.</w:t>
      </w:r>
    </w:p>
    <w:p w:rsidR="00DF5140" w:rsidRPr="00E914DA" w:rsidRDefault="00DF5140" w:rsidP="00DF5140">
      <w:pPr>
        <w:shd w:val="clear" w:color="auto" w:fill="FFFFFF"/>
        <w:spacing w:before="24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b/>
          <w:sz w:val="20"/>
          <w:szCs w:val="20"/>
          <w:u w:val="single"/>
          <w:lang w:eastAsia="fr-FR"/>
        </w:rPr>
        <w:t>SSL</w:t>
      </w:r>
      <w:r w:rsidRPr="00E914DA">
        <w:rPr>
          <w:rFonts w:ascii="Helvetica 55 Roman" w:eastAsia="Times New Roman" w:hAnsi="Helvetica 55 Roman" w:cs="Arial"/>
          <w:b/>
          <w:sz w:val="20"/>
          <w:szCs w:val="20"/>
          <w:lang w:eastAsia="fr-FR"/>
        </w:rPr>
        <w:t xml:space="preserve"> (Secure Sockets </w:t>
      </w:r>
      <w:proofErr w:type="spellStart"/>
      <w:r w:rsidRPr="00E914DA">
        <w:rPr>
          <w:rFonts w:ascii="Helvetica 55 Roman" w:eastAsia="Times New Roman" w:hAnsi="Helvetica 55 Roman" w:cs="Arial"/>
          <w:b/>
          <w:sz w:val="20"/>
          <w:szCs w:val="20"/>
          <w:lang w:eastAsia="fr-FR"/>
        </w:rPr>
        <w:t>Layers</w:t>
      </w:r>
      <w:proofErr w:type="spellEnd"/>
      <w:r w:rsidRPr="00E914DA">
        <w:rPr>
          <w:rFonts w:ascii="Helvetica 55 Roman" w:eastAsia="Times New Roman" w:hAnsi="Helvetica 55 Roman" w:cs="Arial"/>
          <w:b/>
          <w:sz w:val="20"/>
          <w:szCs w:val="20"/>
          <w:lang w:eastAsia="fr-FR"/>
        </w:rPr>
        <w:t>) :</w:t>
      </w:r>
      <w:r w:rsidRPr="00E914DA">
        <w:rPr>
          <w:rFonts w:ascii="Times New Roman" w:eastAsia="Times New Roman" w:hAnsi="Times New Roman" w:cs="Times New Roman"/>
          <w:sz w:val="24"/>
          <w:szCs w:val="20"/>
          <w:lang w:eastAsia="fr-FR"/>
        </w:rPr>
        <w:t xml:space="preserve"> </w:t>
      </w:r>
      <w:r w:rsidRPr="00E914DA">
        <w:rPr>
          <w:rFonts w:ascii="Helvetica 55 Roman" w:eastAsia="Times New Roman" w:hAnsi="Helvetica 55 Roman" w:cs="Arial"/>
          <w:sz w:val="20"/>
          <w:szCs w:val="20"/>
          <w:lang w:eastAsia="fr-FR"/>
        </w:rPr>
        <w:t>désigne un protocole de sécurisation des échanges sur Internet.</w:t>
      </w:r>
    </w:p>
    <w:p w:rsidR="000D5287" w:rsidRPr="00E914DA" w:rsidRDefault="000D5287" w:rsidP="000D5287">
      <w:pPr>
        <w:pStyle w:val="Titre1"/>
      </w:pPr>
      <w:bookmarkStart w:id="8" w:name="_Toc7191193"/>
      <w:bookmarkStart w:id="9" w:name="_Toc416452690"/>
      <w:r w:rsidRPr="00E914DA">
        <w:lastRenderedPageBreak/>
        <w:t xml:space="preserve">Description du Service </w:t>
      </w:r>
      <w:r w:rsidR="00EE2A2B">
        <w:t>EFC</w:t>
      </w:r>
      <w:bookmarkEnd w:id="8"/>
      <w:r w:rsidRPr="00E914DA">
        <w:t> </w:t>
      </w:r>
    </w:p>
    <w:bookmarkEnd w:id="2"/>
    <w:bookmarkEnd w:id="9"/>
    <w:p w:rsidR="00DF5140" w:rsidRPr="009B5F33" w:rsidRDefault="00DF5140" w:rsidP="00DF5140">
      <w:p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Le Service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xml:space="preserve"> propose </w:t>
      </w:r>
      <w:r w:rsidR="00AE2D6D">
        <w:rPr>
          <w:rFonts w:ascii="Helvetica 55 Roman" w:eastAsia="Times New Roman" w:hAnsi="Helvetica 55 Roman" w:cs="Arial"/>
          <w:sz w:val="20"/>
          <w:szCs w:val="20"/>
          <w:lang w:eastAsia="fr-FR"/>
        </w:rPr>
        <w:t xml:space="preserve">l’échange </w:t>
      </w:r>
      <w:r w:rsidRPr="00E914DA">
        <w:rPr>
          <w:rFonts w:ascii="Helvetica 55 Roman" w:eastAsia="Times New Roman" w:hAnsi="Helvetica 55 Roman" w:cs="Arial"/>
          <w:sz w:val="20"/>
          <w:szCs w:val="20"/>
          <w:lang w:eastAsia="fr-FR"/>
        </w:rPr>
        <w:t xml:space="preserve"> </w:t>
      </w:r>
      <w:r w:rsidRPr="000C041C">
        <w:rPr>
          <w:rFonts w:ascii="Helvetica 55 Roman" w:eastAsia="Times New Roman" w:hAnsi="Helvetica 55 Roman" w:cs="Arial"/>
          <w:sz w:val="20"/>
          <w:szCs w:val="20"/>
          <w:lang w:eastAsia="fr-FR"/>
        </w:rPr>
        <w:t>automatisé de fichiers</w:t>
      </w:r>
      <w:r w:rsidR="00AE2D6D">
        <w:rPr>
          <w:rFonts w:ascii="Helvetica 55 Roman" w:eastAsia="Times New Roman" w:hAnsi="Helvetica 55 Roman" w:cs="Arial"/>
          <w:sz w:val="20"/>
          <w:szCs w:val="20"/>
          <w:lang w:eastAsia="fr-FR"/>
        </w:rPr>
        <w:t xml:space="preserve"> </w:t>
      </w:r>
      <w:r w:rsidR="00EF6276">
        <w:rPr>
          <w:rFonts w:ascii="Helvetica 55 Roman" w:eastAsia="Times New Roman" w:hAnsi="Helvetica 55 Roman" w:cs="Arial"/>
          <w:sz w:val="20"/>
          <w:szCs w:val="20"/>
          <w:lang w:eastAsia="fr-FR"/>
        </w:rPr>
        <w:t>entre</w:t>
      </w:r>
      <w:r w:rsidR="00EF6276" w:rsidRPr="000C041C">
        <w:rPr>
          <w:rFonts w:ascii="Helvetica 55 Roman" w:eastAsia="Times New Roman" w:hAnsi="Helvetica 55 Roman" w:cs="Arial"/>
          <w:sz w:val="20"/>
          <w:szCs w:val="20"/>
          <w:lang w:eastAsia="fr-FR"/>
        </w:rPr>
        <w:t xml:space="preserve"> l’</w:t>
      </w:r>
      <w:r w:rsidR="00EF6276">
        <w:rPr>
          <w:rFonts w:ascii="Helvetica 55 Roman" w:eastAsia="Times New Roman" w:hAnsi="Helvetica 55 Roman" w:cs="Arial"/>
          <w:sz w:val="20"/>
          <w:szCs w:val="20"/>
          <w:lang w:eastAsia="fr-FR"/>
        </w:rPr>
        <w:t>O</w:t>
      </w:r>
      <w:r w:rsidR="00EF6276" w:rsidRPr="000C041C">
        <w:rPr>
          <w:rFonts w:ascii="Helvetica 55 Roman" w:eastAsia="Times New Roman" w:hAnsi="Helvetica 55 Roman" w:cs="Arial"/>
          <w:sz w:val="20"/>
          <w:szCs w:val="20"/>
          <w:lang w:eastAsia="fr-FR"/>
        </w:rPr>
        <w:t>pérateur</w:t>
      </w:r>
      <w:r w:rsidRPr="000C041C">
        <w:rPr>
          <w:rFonts w:ascii="Helvetica 55 Roman" w:eastAsia="Times New Roman" w:hAnsi="Helvetica 55 Roman" w:cs="Arial"/>
          <w:sz w:val="20"/>
          <w:szCs w:val="20"/>
          <w:lang w:eastAsia="fr-FR"/>
        </w:rPr>
        <w:t xml:space="preserve"> </w:t>
      </w:r>
      <w:r w:rsidR="00BB6FD5">
        <w:rPr>
          <w:rFonts w:ascii="Helvetica 55 Roman" w:eastAsia="Times New Roman" w:hAnsi="Helvetica 55 Roman" w:cs="Arial"/>
          <w:sz w:val="20"/>
          <w:szCs w:val="20"/>
          <w:lang w:eastAsia="fr-FR"/>
        </w:rPr>
        <w:t>et</w:t>
      </w:r>
      <w:r w:rsidR="00BB6FD5" w:rsidRPr="000C041C">
        <w:rPr>
          <w:rFonts w:ascii="Helvetica 55 Roman" w:eastAsia="Times New Roman" w:hAnsi="Helvetica 55 Roman" w:cs="Arial"/>
          <w:sz w:val="20"/>
          <w:szCs w:val="20"/>
          <w:lang w:eastAsia="fr-FR"/>
        </w:rPr>
        <w:t xml:space="preserve"> </w:t>
      </w:r>
      <w:r w:rsidR="0076178F" w:rsidRPr="009B5F33">
        <w:rPr>
          <w:rFonts w:ascii="Helvetica 55 Roman" w:eastAsia="Times New Roman" w:hAnsi="Helvetica 55 Roman" w:cs="Arial"/>
          <w:sz w:val="20"/>
          <w:szCs w:val="20"/>
          <w:lang w:eastAsia="fr-FR"/>
        </w:rPr>
        <w:t xml:space="preserve">le </w:t>
      </w:r>
      <w:r w:rsidR="00BD4ACA">
        <w:rPr>
          <w:rFonts w:ascii="Helvetica 55 Roman" w:eastAsia="Times New Roman" w:hAnsi="Helvetica 55 Roman" w:cs="Arial"/>
          <w:sz w:val="20"/>
          <w:szCs w:val="20"/>
          <w:lang w:eastAsia="fr-FR"/>
        </w:rPr>
        <w:t>Fournisseur de Services</w:t>
      </w:r>
      <w:r w:rsidR="00EF6276">
        <w:rPr>
          <w:rFonts w:ascii="Helvetica 55 Roman" w:eastAsia="Times New Roman" w:hAnsi="Helvetica 55 Roman" w:cs="Arial"/>
          <w:sz w:val="20"/>
          <w:szCs w:val="20"/>
          <w:lang w:eastAsia="fr-FR"/>
        </w:rPr>
        <w:t>.</w:t>
      </w:r>
      <w:r w:rsidRPr="009B5F33">
        <w:rPr>
          <w:rFonts w:ascii="Helvetica 55 Roman" w:eastAsia="Times New Roman" w:hAnsi="Helvetica 55 Roman" w:cs="Arial"/>
          <w:sz w:val="20"/>
          <w:szCs w:val="20"/>
          <w:lang w:eastAsia="fr-FR"/>
        </w:rPr>
        <w:t xml:space="preserve"> </w:t>
      </w:r>
      <w:r w:rsidR="00BB6FD5" w:rsidRPr="000C041C">
        <w:rPr>
          <w:rFonts w:ascii="Helvetica 55 Roman" w:eastAsia="Times New Roman" w:hAnsi="Helvetica 55 Roman" w:cs="Arial"/>
          <w:sz w:val="20"/>
          <w:szCs w:val="24"/>
          <w:lang w:eastAsia="fr-FR"/>
        </w:rPr>
        <w:t xml:space="preserve">Ces </w:t>
      </w:r>
      <w:r w:rsidR="00BB6FD5">
        <w:rPr>
          <w:rFonts w:ascii="Helvetica 55 Roman" w:eastAsia="Times New Roman" w:hAnsi="Helvetica 55 Roman" w:cs="Arial"/>
          <w:sz w:val="20"/>
          <w:szCs w:val="24"/>
          <w:lang w:eastAsia="fr-FR"/>
        </w:rPr>
        <w:t>échanges</w:t>
      </w:r>
      <w:r w:rsidR="00BB6FD5" w:rsidRPr="000C041C">
        <w:rPr>
          <w:rFonts w:ascii="Helvetica 55 Roman" w:eastAsia="Times New Roman" w:hAnsi="Helvetica 55 Roman" w:cs="Arial"/>
          <w:sz w:val="20"/>
          <w:szCs w:val="24"/>
          <w:lang w:eastAsia="fr-FR"/>
        </w:rPr>
        <w:t xml:space="preserve"> </w:t>
      </w:r>
      <w:r w:rsidR="00BB6FD5">
        <w:rPr>
          <w:rFonts w:ascii="Helvetica 55 Roman" w:eastAsia="Times New Roman" w:hAnsi="Helvetica 55 Roman" w:cs="Arial"/>
          <w:sz w:val="20"/>
          <w:szCs w:val="24"/>
          <w:lang w:eastAsia="fr-FR"/>
        </w:rPr>
        <w:t xml:space="preserve">de fichiers </w:t>
      </w:r>
      <w:r w:rsidR="00BB6FD5" w:rsidRPr="000C041C">
        <w:rPr>
          <w:rFonts w:ascii="Helvetica 55 Roman" w:eastAsia="Times New Roman" w:hAnsi="Helvetica 55 Roman" w:cs="Arial"/>
          <w:sz w:val="20"/>
          <w:szCs w:val="24"/>
          <w:lang w:eastAsia="fr-FR"/>
        </w:rPr>
        <w:t>s’effectuent  dans le cadre de l’exécution des contrats relatifs aux Offres souscrites par l’Opérateur</w:t>
      </w:r>
      <w:r w:rsidR="00BB6FD5">
        <w:rPr>
          <w:rFonts w:ascii="Helvetica 55 Roman" w:eastAsia="Times New Roman" w:hAnsi="Helvetica 55 Roman" w:cs="Arial"/>
          <w:sz w:val="20"/>
          <w:szCs w:val="24"/>
          <w:lang w:eastAsia="fr-FR"/>
        </w:rPr>
        <w:t xml:space="preserve"> et en vue </w:t>
      </w:r>
      <w:r w:rsidR="00BB6FD5">
        <w:rPr>
          <w:rFonts w:ascii="Helvetica 55 Roman" w:eastAsia="Times New Roman" w:hAnsi="Helvetica 55 Roman" w:cs="Arial"/>
          <w:sz w:val="20"/>
          <w:szCs w:val="20"/>
          <w:lang w:eastAsia="fr-FR"/>
        </w:rPr>
        <w:t>de réaliser ses commandes.</w:t>
      </w:r>
    </w:p>
    <w:p w:rsidR="00EF3924" w:rsidRPr="00EF3924" w:rsidRDefault="00DF5140" w:rsidP="00EF3924">
      <w:pPr>
        <w:spacing w:before="120" w:after="0" w:line="240" w:lineRule="auto"/>
        <w:jc w:val="both"/>
        <w:rPr>
          <w:rFonts w:ascii="Helvetica 55 Roman" w:eastAsia="Times New Roman" w:hAnsi="Helvetica 55 Roman" w:cs="Arial"/>
          <w:sz w:val="20"/>
          <w:szCs w:val="24"/>
          <w:lang w:eastAsia="fr-FR"/>
        </w:rPr>
      </w:pPr>
      <w:r w:rsidRPr="009B5F33">
        <w:rPr>
          <w:rFonts w:ascii="Helvetica 55 Roman" w:eastAsia="Times New Roman" w:hAnsi="Helvetica 55 Roman" w:cs="Arial"/>
          <w:sz w:val="20"/>
          <w:szCs w:val="20"/>
          <w:lang w:eastAsia="fr-FR"/>
        </w:rPr>
        <w:t xml:space="preserve">Les Fichiers pris en charge par le Service </w:t>
      </w:r>
      <w:r w:rsidR="00EE2A2B">
        <w:rPr>
          <w:rFonts w:ascii="Helvetica 55 Roman" w:eastAsia="Times New Roman" w:hAnsi="Helvetica 55 Roman" w:cs="Arial"/>
          <w:sz w:val="20"/>
          <w:szCs w:val="20"/>
          <w:lang w:eastAsia="fr-FR"/>
        </w:rPr>
        <w:t>EFC</w:t>
      </w:r>
      <w:r w:rsidRPr="009B5F33">
        <w:rPr>
          <w:rFonts w:ascii="Helvetica 55 Roman" w:eastAsia="Times New Roman" w:hAnsi="Helvetica 55 Roman" w:cs="Arial"/>
          <w:sz w:val="20"/>
          <w:szCs w:val="20"/>
          <w:lang w:eastAsia="fr-FR"/>
        </w:rPr>
        <w:t xml:space="preserve"> sont listés dans l</w:t>
      </w:r>
      <w:r w:rsidR="0096615A">
        <w:rPr>
          <w:rFonts w:ascii="Helvetica 55 Roman" w:eastAsia="Times New Roman" w:hAnsi="Helvetica 55 Roman" w:cs="Arial"/>
          <w:sz w:val="20"/>
          <w:szCs w:val="20"/>
          <w:lang w:eastAsia="fr-FR"/>
        </w:rPr>
        <w:t xml:space="preserve">es </w:t>
      </w:r>
      <w:r w:rsidRPr="009B5F33">
        <w:rPr>
          <w:rFonts w:ascii="Helvetica 55 Roman" w:eastAsia="Times New Roman" w:hAnsi="Helvetica 55 Roman" w:cs="Arial"/>
          <w:sz w:val="20"/>
          <w:szCs w:val="20"/>
          <w:lang w:eastAsia="fr-FR"/>
        </w:rPr>
        <w:t>annexe</w:t>
      </w:r>
      <w:r w:rsidR="0054713B">
        <w:rPr>
          <w:rFonts w:ascii="Helvetica 55 Roman" w:eastAsia="Times New Roman" w:hAnsi="Helvetica 55 Roman" w:cs="Arial"/>
          <w:sz w:val="20"/>
          <w:szCs w:val="20"/>
          <w:lang w:eastAsia="fr-FR"/>
        </w:rPr>
        <w:t>s</w:t>
      </w:r>
      <w:r w:rsidRPr="009B5F33">
        <w:rPr>
          <w:rFonts w:ascii="Helvetica 55 Roman" w:eastAsia="Times New Roman" w:hAnsi="Helvetica 55 Roman" w:cs="Arial"/>
          <w:sz w:val="20"/>
          <w:szCs w:val="20"/>
          <w:lang w:eastAsia="fr-FR"/>
        </w:rPr>
        <w:t xml:space="preserve"> </w:t>
      </w:r>
      <w:r w:rsidR="00C0748A">
        <w:rPr>
          <w:rFonts w:ascii="Helvetica 55 Roman" w:eastAsia="Times New Roman" w:hAnsi="Helvetica 55 Roman" w:cs="Arial"/>
          <w:sz w:val="20"/>
          <w:szCs w:val="20"/>
          <w:lang w:eastAsia="fr-FR"/>
        </w:rPr>
        <w:t xml:space="preserve">3 </w:t>
      </w:r>
      <w:r w:rsidR="0096615A">
        <w:rPr>
          <w:rFonts w:ascii="Helvetica 55 Roman" w:eastAsia="Times New Roman" w:hAnsi="Helvetica 55 Roman" w:cs="Arial"/>
          <w:sz w:val="20"/>
          <w:szCs w:val="20"/>
          <w:lang w:eastAsia="fr-FR"/>
        </w:rPr>
        <w:t xml:space="preserve">et </w:t>
      </w:r>
      <w:r w:rsidR="00C0748A">
        <w:rPr>
          <w:rFonts w:ascii="Helvetica 55 Roman" w:eastAsia="Times New Roman" w:hAnsi="Helvetica 55 Roman" w:cs="Arial"/>
          <w:sz w:val="20"/>
          <w:szCs w:val="20"/>
          <w:lang w:eastAsia="fr-FR"/>
        </w:rPr>
        <w:t>4</w:t>
      </w:r>
      <w:r w:rsidR="0096615A">
        <w:rPr>
          <w:rFonts w:ascii="Helvetica 55 Roman" w:eastAsia="Times New Roman" w:hAnsi="Helvetica 55 Roman" w:cs="Arial"/>
          <w:sz w:val="20"/>
          <w:szCs w:val="20"/>
          <w:lang w:eastAsia="fr-FR"/>
        </w:rPr>
        <w:t xml:space="preserve">  </w:t>
      </w:r>
      <w:r w:rsidR="0096615A" w:rsidRPr="009B5F33">
        <w:rPr>
          <w:rFonts w:ascii="Helvetica 55 Roman" w:eastAsia="Times New Roman" w:hAnsi="Helvetica 55 Roman" w:cs="Arial"/>
          <w:sz w:val="20"/>
          <w:szCs w:val="20"/>
          <w:lang w:eastAsia="fr-FR"/>
        </w:rPr>
        <w:t xml:space="preserve">des présentes </w:t>
      </w:r>
      <w:r w:rsidR="0096615A" w:rsidRPr="00EF3924">
        <w:rPr>
          <w:rFonts w:ascii="Helvetica 55 Roman" w:eastAsia="Times New Roman" w:hAnsi="Helvetica 55 Roman" w:cs="Arial"/>
          <w:sz w:val="20"/>
          <w:szCs w:val="24"/>
          <w:lang w:eastAsia="fr-FR"/>
        </w:rPr>
        <w:t xml:space="preserve">Conditions Spécifiques, relatives au </w:t>
      </w:r>
      <w:r w:rsidR="00B3152F" w:rsidRPr="00EF3924">
        <w:rPr>
          <w:rFonts w:ascii="Helvetica 55 Roman" w:eastAsia="Times New Roman" w:hAnsi="Helvetica 55 Roman" w:cs="Arial"/>
          <w:sz w:val="20"/>
          <w:szCs w:val="24"/>
          <w:lang w:eastAsia="fr-FR"/>
        </w:rPr>
        <w:t>« </w:t>
      </w:r>
      <w:r w:rsidR="0096615A" w:rsidRPr="00EF3924">
        <w:rPr>
          <w:rFonts w:ascii="Helvetica 55 Roman" w:eastAsia="Times New Roman" w:hAnsi="Helvetica 55 Roman" w:cs="Arial"/>
          <w:sz w:val="20"/>
          <w:szCs w:val="24"/>
          <w:lang w:eastAsia="fr-FR"/>
        </w:rPr>
        <w:t>périmètre</w:t>
      </w:r>
      <w:r w:rsidRPr="00EF3924">
        <w:rPr>
          <w:rFonts w:ascii="Helvetica 55 Roman" w:eastAsia="Times New Roman" w:hAnsi="Helvetica 55 Roman" w:cs="Arial"/>
          <w:sz w:val="20"/>
          <w:szCs w:val="24"/>
          <w:lang w:eastAsia="fr-FR"/>
        </w:rPr>
        <w:t xml:space="preserve"> du Service </w:t>
      </w:r>
      <w:r w:rsidR="00EE2A2B" w:rsidRPr="00EF3924">
        <w:rPr>
          <w:rFonts w:ascii="Helvetica 55 Roman" w:eastAsia="Times New Roman" w:hAnsi="Helvetica 55 Roman" w:cs="Arial"/>
          <w:sz w:val="20"/>
          <w:szCs w:val="24"/>
          <w:lang w:eastAsia="fr-FR"/>
        </w:rPr>
        <w:t>EFC</w:t>
      </w:r>
      <w:r w:rsidRPr="00EF3924">
        <w:rPr>
          <w:rFonts w:ascii="Helvetica 55 Roman" w:eastAsia="Times New Roman" w:hAnsi="Helvetica 55 Roman" w:cs="Arial"/>
          <w:sz w:val="20"/>
          <w:szCs w:val="24"/>
          <w:lang w:eastAsia="fr-FR"/>
        </w:rPr>
        <w:t xml:space="preserve"> ».</w:t>
      </w:r>
    </w:p>
    <w:p w:rsidR="00DF5140" w:rsidRDefault="000B6DE6" w:rsidP="00EF3924">
      <w:pPr>
        <w:spacing w:before="120" w:after="0" w:line="240" w:lineRule="auto"/>
        <w:jc w:val="both"/>
        <w:rPr>
          <w:rFonts w:ascii="Helvetica 55 Roman" w:eastAsia="Times New Roman" w:hAnsi="Helvetica 55 Roman" w:cs="Arial"/>
          <w:sz w:val="20"/>
          <w:szCs w:val="24"/>
          <w:lang w:eastAsia="fr-FR"/>
        </w:rPr>
      </w:pPr>
      <w:r w:rsidRPr="00EF3924">
        <w:rPr>
          <w:rFonts w:ascii="Helvetica 55 Roman" w:eastAsia="Times New Roman" w:hAnsi="Helvetica 55 Roman" w:cs="Arial"/>
          <w:sz w:val="20"/>
          <w:szCs w:val="24"/>
          <w:lang w:eastAsia="fr-FR"/>
        </w:rPr>
        <w:t>Selon les fichiers échangés pour la réalisation des commandes, les applications utilisées sont différentes.</w:t>
      </w:r>
    </w:p>
    <w:p w:rsidR="00EF3924" w:rsidRPr="00EF3924" w:rsidRDefault="00EF3924" w:rsidP="00EF3924">
      <w:pPr>
        <w:spacing w:before="120" w:after="0" w:line="240" w:lineRule="auto"/>
        <w:jc w:val="both"/>
        <w:rPr>
          <w:rFonts w:ascii="Helvetica 55 Roman" w:eastAsia="Times New Roman" w:hAnsi="Helvetica 55 Roman" w:cs="Arial"/>
          <w:sz w:val="20"/>
          <w:szCs w:val="24"/>
          <w:lang w:eastAsia="fr-FR"/>
        </w:rPr>
      </w:pPr>
    </w:p>
    <w:p w:rsidR="0099694F" w:rsidRPr="005C3758" w:rsidRDefault="0096615A" w:rsidP="005C3758">
      <w:pPr>
        <w:keepNext/>
        <w:numPr>
          <w:ilvl w:val="1"/>
          <w:numId w:val="11"/>
        </w:numPr>
        <w:spacing w:before="120" w:after="0" w:line="240" w:lineRule="auto"/>
        <w:outlineLvl w:val="1"/>
        <w:rPr>
          <w:rFonts w:ascii="Helvetica 55 Roman" w:eastAsia="Times New Roman" w:hAnsi="Helvetica 55 Roman" w:cs="Arial"/>
          <w:bCs/>
          <w:iCs/>
          <w:color w:val="000000"/>
          <w:sz w:val="28"/>
          <w:szCs w:val="28"/>
          <w:lang w:eastAsia="fr-FR"/>
        </w:rPr>
      </w:pPr>
      <w:bookmarkStart w:id="10" w:name="_Toc442870340"/>
      <w:bookmarkStart w:id="11" w:name="_Toc416452692"/>
      <w:bookmarkStart w:id="12" w:name="_Toc7191194"/>
      <w:r>
        <w:rPr>
          <w:rFonts w:ascii="Helvetica 55 Roman" w:eastAsia="Times New Roman" w:hAnsi="Helvetica 55 Roman" w:cs="Arial"/>
          <w:bCs/>
          <w:iCs/>
          <w:color w:val="000000"/>
          <w:sz w:val="28"/>
          <w:szCs w:val="28"/>
          <w:lang w:eastAsia="fr-FR"/>
        </w:rPr>
        <w:t>Échanges</w:t>
      </w:r>
      <w:r w:rsidR="0041409B" w:rsidRPr="00E914DA">
        <w:rPr>
          <w:rFonts w:ascii="Helvetica 55 Roman" w:eastAsia="Times New Roman" w:hAnsi="Helvetica 55 Roman" w:cs="Arial"/>
          <w:bCs/>
          <w:iCs/>
          <w:color w:val="000000"/>
          <w:sz w:val="28"/>
          <w:szCs w:val="28"/>
          <w:lang w:eastAsia="fr-FR"/>
        </w:rPr>
        <w:t xml:space="preserve"> de Fichiers </w:t>
      </w:r>
      <w:bookmarkEnd w:id="10"/>
      <w:r w:rsidR="00B46C07">
        <w:rPr>
          <w:rFonts w:ascii="Helvetica 55 Roman" w:eastAsia="Times New Roman" w:hAnsi="Helvetica 55 Roman" w:cs="Arial"/>
          <w:bCs/>
          <w:iCs/>
          <w:color w:val="000000"/>
          <w:sz w:val="28"/>
          <w:szCs w:val="28"/>
          <w:lang w:eastAsia="fr-FR"/>
        </w:rPr>
        <w:t xml:space="preserve">via </w:t>
      </w:r>
      <w:r>
        <w:rPr>
          <w:rFonts w:ascii="Helvetica 55 Roman" w:eastAsia="Times New Roman" w:hAnsi="Helvetica 55 Roman" w:cs="Arial"/>
          <w:bCs/>
          <w:iCs/>
          <w:color w:val="000000"/>
          <w:sz w:val="28"/>
          <w:szCs w:val="28"/>
          <w:lang w:eastAsia="fr-FR"/>
        </w:rPr>
        <w:t>« EEP »</w:t>
      </w:r>
      <w:bookmarkEnd w:id="11"/>
      <w:bookmarkEnd w:id="12"/>
    </w:p>
    <w:p w:rsidR="001F01EE" w:rsidRDefault="001F01EE" w:rsidP="001F01EE">
      <w:pPr>
        <w:pStyle w:val="Titre3"/>
      </w:pPr>
      <w:r>
        <w:t>Modalités des échanges de fichiers</w:t>
      </w:r>
    </w:p>
    <w:p w:rsidR="0099694F" w:rsidRPr="009B5F33" w:rsidRDefault="00E60571" w:rsidP="0099694F">
      <w:p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L</w:t>
      </w:r>
      <w:r w:rsidR="0099694F" w:rsidRPr="00E914DA">
        <w:rPr>
          <w:rFonts w:ascii="Helvetica 55 Roman" w:eastAsia="Times New Roman" w:hAnsi="Helvetica 55 Roman" w:cs="Arial"/>
          <w:sz w:val="20"/>
          <w:szCs w:val="24"/>
          <w:lang w:eastAsia="fr-FR"/>
        </w:rPr>
        <w:t xml:space="preserve">’Opérateur </w:t>
      </w:r>
      <w:r w:rsidR="000D4CF8">
        <w:rPr>
          <w:rFonts w:ascii="Helvetica 55 Roman" w:eastAsia="Times New Roman" w:hAnsi="Helvetica 55 Roman" w:cs="Arial"/>
          <w:sz w:val="20"/>
          <w:szCs w:val="24"/>
          <w:lang w:eastAsia="fr-FR"/>
        </w:rPr>
        <w:t xml:space="preserve">effectue </w:t>
      </w:r>
      <w:r w:rsidR="0099694F" w:rsidRPr="00E914DA">
        <w:rPr>
          <w:rFonts w:ascii="Helvetica 55 Roman" w:eastAsia="Times New Roman" w:hAnsi="Helvetica 55 Roman" w:cs="Arial"/>
          <w:sz w:val="20"/>
          <w:szCs w:val="24"/>
          <w:lang w:eastAsia="fr-FR"/>
        </w:rPr>
        <w:t xml:space="preserve">des </w:t>
      </w:r>
      <w:r w:rsidR="007470E7">
        <w:rPr>
          <w:rFonts w:ascii="Helvetica 55 Roman" w:eastAsia="Times New Roman" w:hAnsi="Helvetica 55 Roman" w:cs="Arial"/>
          <w:sz w:val="20"/>
          <w:szCs w:val="24"/>
          <w:lang w:eastAsia="fr-FR"/>
        </w:rPr>
        <w:t>échanges</w:t>
      </w:r>
      <w:r w:rsidR="0099694F" w:rsidRPr="00E914DA">
        <w:rPr>
          <w:rFonts w:ascii="Helvetica 55 Roman" w:eastAsia="Times New Roman" w:hAnsi="Helvetica 55 Roman" w:cs="Arial"/>
          <w:sz w:val="20"/>
          <w:szCs w:val="24"/>
          <w:lang w:eastAsia="fr-FR"/>
        </w:rPr>
        <w:t xml:space="preserve"> automatiques </w:t>
      </w:r>
      <w:r w:rsidR="007470E7">
        <w:rPr>
          <w:rFonts w:ascii="Helvetica 55 Roman" w:eastAsia="Times New Roman" w:hAnsi="Helvetica 55 Roman" w:cs="Arial"/>
          <w:sz w:val="20"/>
          <w:szCs w:val="24"/>
          <w:lang w:eastAsia="fr-FR"/>
        </w:rPr>
        <w:t>entre</w:t>
      </w:r>
      <w:r w:rsidR="0099694F" w:rsidRPr="00E914DA">
        <w:rPr>
          <w:rFonts w:ascii="Helvetica 55 Roman" w:eastAsia="Times New Roman" w:hAnsi="Helvetica 55 Roman" w:cs="Arial"/>
          <w:sz w:val="20"/>
          <w:szCs w:val="24"/>
          <w:lang w:eastAsia="fr-FR"/>
        </w:rPr>
        <w:t xml:space="preserve"> son serveur </w:t>
      </w:r>
      <w:r w:rsidR="007470E7">
        <w:rPr>
          <w:rFonts w:ascii="Helvetica 55 Roman" w:eastAsia="Times New Roman" w:hAnsi="Helvetica 55 Roman" w:cs="Arial"/>
          <w:sz w:val="20"/>
          <w:szCs w:val="24"/>
          <w:lang w:eastAsia="fr-FR"/>
        </w:rPr>
        <w:t>et</w:t>
      </w:r>
      <w:r w:rsidR="0099694F" w:rsidRPr="00E914DA">
        <w:rPr>
          <w:rFonts w:ascii="Helvetica 55 Roman" w:eastAsia="Times New Roman" w:hAnsi="Helvetica 55 Roman" w:cs="Arial"/>
          <w:sz w:val="20"/>
          <w:szCs w:val="24"/>
          <w:lang w:eastAsia="fr-FR"/>
        </w:rPr>
        <w:t xml:space="preserve"> le serveur d’Orange </w:t>
      </w:r>
      <w:r w:rsidR="0099694F" w:rsidRPr="00E914DA">
        <w:rPr>
          <w:rFonts w:ascii="Helvetica 55 Roman" w:eastAsia="Times New Roman" w:hAnsi="Helvetica 55 Roman" w:cs="Arial"/>
          <w:sz w:val="20"/>
          <w:szCs w:val="20"/>
          <w:lang w:eastAsia="fr-FR"/>
        </w:rPr>
        <w:t xml:space="preserve">mis à disposition du </w:t>
      </w:r>
      <w:r w:rsidR="0099694F">
        <w:rPr>
          <w:rFonts w:ascii="Helvetica 55 Roman" w:hAnsi="Helvetica 55 Roman"/>
          <w:sz w:val="20"/>
          <w:szCs w:val="20"/>
        </w:rPr>
        <w:t>Fournisseur de Services</w:t>
      </w:r>
      <w:r w:rsidR="0099694F" w:rsidRPr="00E914DA">
        <w:rPr>
          <w:rFonts w:ascii="Helvetica 55 Roman" w:hAnsi="Helvetica 55 Roman"/>
          <w:sz w:val="20"/>
          <w:szCs w:val="20"/>
        </w:rPr>
        <w:t xml:space="preserve"> </w:t>
      </w:r>
      <w:r w:rsidR="0099694F" w:rsidRPr="000C041C">
        <w:rPr>
          <w:rFonts w:ascii="Helvetica 55 Roman" w:eastAsia="Times New Roman" w:hAnsi="Helvetica 55 Roman" w:cs="Arial"/>
          <w:sz w:val="20"/>
          <w:szCs w:val="24"/>
          <w:lang w:eastAsia="fr-FR"/>
        </w:rPr>
        <w:t xml:space="preserve">en protocole FTP ou FTP SSL ou CFT ou CFT SSL. </w:t>
      </w:r>
    </w:p>
    <w:p w:rsidR="0099694F" w:rsidRDefault="0099694F" w:rsidP="0099694F">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La nomenclature de nommage </w:t>
      </w:r>
      <w:r>
        <w:rPr>
          <w:rFonts w:ascii="Helvetica 55 Roman" w:eastAsia="Times New Roman" w:hAnsi="Helvetica 55 Roman" w:cs="Arial"/>
          <w:sz w:val="20"/>
          <w:szCs w:val="24"/>
          <w:lang w:eastAsia="fr-FR"/>
        </w:rPr>
        <w:t>à respecter pour chaque envoi de fichier</w:t>
      </w:r>
      <w:r w:rsidR="005C3758">
        <w:rPr>
          <w:rFonts w:ascii="Helvetica 55 Roman" w:eastAsia="Times New Roman" w:hAnsi="Helvetica 55 Roman" w:cs="Arial"/>
          <w:sz w:val="20"/>
          <w:szCs w:val="24"/>
          <w:lang w:eastAsia="fr-FR"/>
        </w:rPr>
        <w:t xml:space="preserve"> par l’Opérateur</w:t>
      </w:r>
      <w:r>
        <w:rPr>
          <w:rFonts w:ascii="Helvetica 55 Roman" w:eastAsia="Times New Roman" w:hAnsi="Helvetica 55 Roman" w:cs="Arial"/>
          <w:sz w:val="20"/>
          <w:szCs w:val="24"/>
          <w:lang w:eastAsia="fr-FR"/>
        </w:rPr>
        <w:t xml:space="preserve"> est la suivante : </w:t>
      </w:r>
    </w:p>
    <w:p w:rsidR="005C3758" w:rsidRPr="005C3758" w:rsidRDefault="0099694F" w:rsidP="005C3758">
      <w:pPr>
        <w:spacing w:before="120" w:after="0" w:line="240" w:lineRule="auto"/>
        <w:jc w:val="both"/>
        <w:rPr>
          <w:rFonts w:ascii="Helvetica 55 Roman" w:eastAsia="Times New Roman" w:hAnsi="Helvetica 55 Roman" w:cs="Arial"/>
          <w:sz w:val="20"/>
          <w:szCs w:val="24"/>
          <w:lang w:eastAsia="fr-FR"/>
        </w:rPr>
      </w:pPr>
      <w:r w:rsidRPr="003575CF">
        <w:rPr>
          <w:rFonts w:ascii="Helvetica 55 Roman" w:eastAsia="Times New Roman" w:hAnsi="Helvetica 55 Roman" w:cs="Arial"/>
          <w:b/>
          <w:sz w:val="20"/>
          <w:szCs w:val="24"/>
          <w:lang w:eastAsia="fr-FR"/>
        </w:rPr>
        <w:t xml:space="preserve">&lt;Type de fichier&gt;_&lt; </w:t>
      </w:r>
      <w:proofErr w:type="spellStart"/>
      <w:r w:rsidRPr="006D4CC7">
        <w:rPr>
          <w:rFonts w:ascii="Helvetica 55 Roman" w:eastAsia="Times New Roman" w:hAnsi="Helvetica 55 Roman" w:cs="Arial"/>
          <w:b/>
          <w:color w:val="4F81BD" w:themeColor="accent1"/>
          <w:sz w:val="20"/>
          <w:szCs w:val="24"/>
          <w:lang w:eastAsia="fr-FR"/>
        </w:rPr>
        <w:t>Quadri</w:t>
      </w:r>
      <w:r w:rsidR="006D4CC7" w:rsidRPr="006D4CC7">
        <w:rPr>
          <w:rFonts w:ascii="Helvetica 55 Roman" w:eastAsia="Times New Roman" w:hAnsi="Helvetica 55 Roman" w:cs="Arial"/>
          <w:b/>
          <w:color w:val="4F81BD" w:themeColor="accent1"/>
          <w:sz w:val="20"/>
          <w:szCs w:val="24"/>
          <w:lang w:eastAsia="fr-FR"/>
        </w:rPr>
        <w:t>g</w:t>
      </w:r>
      <w:r w:rsidRPr="006D4CC7">
        <w:rPr>
          <w:rFonts w:ascii="Helvetica 55 Roman" w:eastAsia="Times New Roman" w:hAnsi="Helvetica 55 Roman" w:cs="Arial"/>
          <w:b/>
          <w:color w:val="4F81BD" w:themeColor="accent1"/>
          <w:sz w:val="20"/>
          <w:szCs w:val="24"/>
          <w:lang w:eastAsia="fr-FR"/>
        </w:rPr>
        <w:t>ramme</w:t>
      </w:r>
      <w:proofErr w:type="spellEnd"/>
      <w:r w:rsidRPr="006D4CC7">
        <w:rPr>
          <w:rFonts w:ascii="Helvetica 55 Roman" w:eastAsia="Times New Roman" w:hAnsi="Helvetica 55 Roman" w:cs="Arial"/>
          <w:b/>
          <w:color w:val="4F81BD" w:themeColor="accent1"/>
          <w:sz w:val="20"/>
          <w:szCs w:val="24"/>
          <w:lang w:eastAsia="fr-FR"/>
        </w:rPr>
        <w:t xml:space="preserve"> Fournisseur de </w:t>
      </w:r>
      <w:proofErr w:type="spellStart"/>
      <w:r w:rsidRPr="006D4CC7">
        <w:rPr>
          <w:rFonts w:ascii="Helvetica 55 Roman" w:eastAsia="Times New Roman" w:hAnsi="Helvetica 55 Roman" w:cs="Arial"/>
          <w:b/>
          <w:color w:val="4F81BD" w:themeColor="accent1"/>
          <w:sz w:val="20"/>
          <w:szCs w:val="24"/>
          <w:lang w:eastAsia="fr-FR"/>
        </w:rPr>
        <w:t>Services</w:t>
      </w:r>
      <w:r w:rsidRPr="003575CF">
        <w:rPr>
          <w:rFonts w:ascii="Helvetica 55 Roman" w:eastAsia="Times New Roman" w:hAnsi="Helvetica 55 Roman" w:cs="Arial"/>
          <w:b/>
          <w:sz w:val="20"/>
          <w:szCs w:val="24"/>
          <w:lang w:eastAsia="fr-FR"/>
        </w:rPr>
        <w:t>Siren</w:t>
      </w:r>
      <w:proofErr w:type="spellEnd"/>
      <w:r w:rsidRPr="003575CF">
        <w:rPr>
          <w:rFonts w:ascii="Helvetica 55 Roman" w:eastAsia="Times New Roman" w:hAnsi="Helvetica 55 Roman" w:cs="Arial"/>
          <w:b/>
          <w:sz w:val="20"/>
          <w:szCs w:val="24"/>
          <w:lang w:eastAsia="fr-FR"/>
        </w:rPr>
        <w:t xml:space="preserve"> OC&gt;_&lt;Code Fournisseur de Services&gt;_&lt;</w:t>
      </w:r>
      <w:proofErr w:type="spellStart"/>
      <w:r w:rsidRPr="003575CF">
        <w:rPr>
          <w:rFonts w:ascii="Helvetica 55 Roman" w:eastAsia="Times New Roman" w:hAnsi="Helvetica 55 Roman" w:cs="Arial"/>
          <w:b/>
          <w:sz w:val="20"/>
          <w:szCs w:val="24"/>
          <w:lang w:eastAsia="fr-FR"/>
        </w:rPr>
        <w:t>CodeInt</w:t>
      </w:r>
      <w:r w:rsidR="00B3152F">
        <w:rPr>
          <w:rFonts w:ascii="Helvetica 55 Roman" w:eastAsia="Times New Roman" w:hAnsi="Helvetica 55 Roman" w:cs="Arial"/>
          <w:b/>
          <w:sz w:val="20"/>
          <w:szCs w:val="24"/>
          <w:lang w:eastAsia="fr-FR"/>
        </w:rPr>
        <w:t>e</w:t>
      </w:r>
      <w:r w:rsidRPr="003575CF">
        <w:rPr>
          <w:rFonts w:ascii="Helvetica 55 Roman" w:eastAsia="Times New Roman" w:hAnsi="Helvetica 55 Roman" w:cs="Arial"/>
          <w:b/>
          <w:sz w:val="20"/>
          <w:szCs w:val="24"/>
          <w:lang w:eastAsia="fr-FR"/>
        </w:rPr>
        <w:t>rop</w:t>
      </w:r>
      <w:proofErr w:type="spellEnd"/>
      <w:r w:rsidRPr="003575CF">
        <w:rPr>
          <w:rFonts w:ascii="Helvetica 55 Roman" w:eastAsia="Times New Roman" w:hAnsi="Helvetica 55 Roman" w:cs="Arial"/>
          <w:b/>
          <w:sz w:val="20"/>
          <w:szCs w:val="24"/>
          <w:lang w:eastAsia="fr-FR"/>
        </w:rPr>
        <w:t xml:space="preserve"> Opérateur&gt;_&lt;Nom du fichier&gt;</w:t>
      </w:r>
    </w:p>
    <w:p w:rsidR="005C3758" w:rsidRPr="005C3758" w:rsidRDefault="0099694F" w:rsidP="005C3758">
      <w:pPr>
        <w:spacing w:before="120" w:after="0" w:line="240" w:lineRule="auto"/>
        <w:jc w:val="both"/>
        <w:rPr>
          <w:rFonts w:ascii="Helvetica 55 Roman" w:eastAsia="Times New Roman" w:hAnsi="Helvetica 55 Roman" w:cs="Arial"/>
          <w:sz w:val="20"/>
          <w:szCs w:val="24"/>
          <w:lang w:eastAsia="fr-FR"/>
        </w:rPr>
      </w:pPr>
      <w:r w:rsidRPr="005C3758">
        <w:rPr>
          <w:rFonts w:ascii="Helvetica 55 Roman" w:eastAsia="Times New Roman" w:hAnsi="Helvetica 55 Roman" w:cs="Arial"/>
          <w:sz w:val="20"/>
          <w:szCs w:val="24"/>
          <w:lang w:eastAsia="fr-FR"/>
        </w:rPr>
        <w:t xml:space="preserve">En cas de </w:t>
      </w:r>
      <w:r w:rsidR="006D4CC7" w:rsidRPr="005C3758">
        <w:rPr>
          <w:rFonts w:ascii="Helvetica 55 Roman" w:eastAsia="Times New Roman" w:hAnsi="Helvetica 55 Roman" w:cs="Arial"/>
          <w:sz w:val="20"/>
          <w:szCs w:val="24"/>
          <w:lang w:eastAsia="fr-FR"/>
        </w:rPr>
        <w:t>non-respect</w:t>
      </w:r>
      <w:r w:rsidRPr="005C3758">
        <w:rPr>
          <w:rFonts w:ascii="Helvetica 55 Roman" w:eastAsia="Times New Roman" w:hAnsi="Helvetica 55 Roman" w:cs="Arial"/>
          <w:sz w:val="20"/>
          <w:szCs w:val="24"/>
          <w:lang w:eastAsia="fr-FR"/>
        </w:rPr>
        <w:t xml:space="preserve"> de cette nomenclature de nommage, le fichier ne sera pas reconnu et ne pourra pas être traité. </w:t>
      </w:r>
    </w:p>
    <w:p w:rsidR="007470E7" w:rsidRPr="00E914DA" w:rsidRDefault="00D53D58" w:rsidP="005C3758">
      <w:p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Sauf contrainte technique particulière, d</w:t>
      </w:r>
      <w:r w:rsidR="007470E7" w:rsidRPr="005C3758">
        <w:rPr>
          <w:rFonts w:ascii="Helvetica 55 Roman" w:eastAsia="Times New Roman" w:hAnsi="Helvetica 55 Roman" w:cs="Arial"/>
          <w:sz w:val="20"/>
          <w:szCs w:val="24"/>
          <w:lang w:eastAsia="fr-FR"/>
        </w:rPr>
        <w:t>ans le cas où l’Opérateur bénéficierait déjà d’un accès à la plateforme EEP dans le cadre d’échanges de fichiers autres que ceux prévus dans ces Conditions Spécifiques, alors les flux seront mutualisés entre le serveur de l’Opérateur et le serveur d’Orange mis à disposition du Fournisseur de Service pour les échanges de fichiers</w:t>
      </w:r>
      <w:r>
        <w:rPr>
          <w:rFonts w:ascii="Helvetica 55 Roman" w:eastAsia="Times New Roman" w:hAnsi="Helvetica 55 Roman" w:cs="Arial"/>
          <w:sz w:val="20"/>
          <w:szCs w:val="24"/>
          <w:lang w:eastAsia="fr-FR"/>
        </w:rPr>
        <w:t>.</w:t>
      </w:r>
    </w:p>
    <w:p w:rsidR="0099694F" w:rsidRPr="00E914DA" w:rsidRDefault="0099694F" w:rsidP="0099694F">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Si l’Opérateur le souhaite, il peut recevoir, en complément à </w:t>
      </w:r>
      <w:r w:rsidR="007470E7">
        <w:rPr>
          <w:rFonts w:ascii="Helvetica 55 Roman" w:eastAsia="Times New Roman" w:hAnsi="Helvetica 55 Roman" w:cs="Arial"/>
          <w:sz w:val="20"/>
          <w:szCs w:val="24"/>
          <w:lang w:eastAsia="fr-FR"/>
        </w:rPr>
        <w:t>ses</w:t>
      </w:r>
      <w:r w:rsidRPr="00E914DA">
        <w:rPr>
          <w:rFonts w:ascii="Helvetica 55 Roman" w:eastAsia="Times New Roman" w:hAnsi="Helvetica 55 Roman" w:cs="Arial"/>
          <w:sz w:val="20"/>
          <w:szCs w:val="24"/>
          <w:lang w:eastAsia="fr-FR"/>
        </w:rPr>
        <w:t xml:space="preserve"> dépôt</w:t>
      </w:r>
      <w:r w:rsidR="007470E7">
        <w:rPr>
          <w:rFonts w:ascii="Helvetica 55 Roman" w:eastAsia="Times New Roman" w:hAnsi="Helvetica 55 Roman" w:cs="Arial"/>
          <w:sz w:val="20"/>
          <w:szCs w:val="24"/>
          <w:lang w:eastAsia="fr-FR"/>
        </w:rPr>
        <w:t>s</w:t>
      </w:r>
      <w:r w:rsidRPr="00E914DA">
        <w:rPr>
          <w:rFonts w:ascii="Helvetica 55 Roman" w:eastAsia="Times New Roman" w:hAnsi="Helvetica 55 Roman" w:cs="Arial"/>
          <w:sz w:val="20"/>
          <w:szCs w:val="24"/>
          <w:lang w:eastAsia="fr-FR"/>
        </w:rPr>
        <w:t xml:space="preserve"> de Fichier</w:t>
      </w:r>
      <w:r w:rsidR="007470E7">
        <w:rPr>
          <w:rFonts w:ascii="Helvetica 55 Roman" w:eastAsia="Times New Roman" w:hAnsi="Helvetica 55 Roman" w:cs="Arial"/>
          <w:sz w:val="20"/>
          <w:szCs w:val="24"/>
          <w:lang w:eastAsia="fr-FR"/>
        </w:rPr>
        <w:t>s</w:t>
      </w:r>
      <w:r w:rsidRPr="00E914DA">
        <w:rPr>
          <w:rFonts w:ascii="Helvetica 55 Roman" w:eastAsia="Times New Roman" w:hAnsi="Helvetica 55 Roman" w:cs="Arial"/>
          <w:sz w:val="20"/>
          <w:szCs w:val="24"/>
          <w:lang w:eastAsia="fr-FR"/>
        </w:rPr>
        <w:t xml:space="preserve">, un avis de dépôt des Fichiers qu’il transmet </w:t>
      </w:r>
      <w:r>
        <w:rPr>
          <w:rFonts w:ascii="Helvetica 55 Roman" w:eastAsia="Times New Roman" w:hAnsi="Helvetica 55 Roman" w:cs="Arial"/>
          <w:sz w:val="20"/>
          <w:szCs w:val="24"/>
          <w:lang w:eastAsia="fr-FR"/>
        </w:rPr>
        <w:t>au Fournisseur de Services</w:t>
      </w:r>
      <w:r w:rsidRPr="00E914DA">
        <w:rPr>
          <w:rFonts w:ascii="Helvetica 55 Roman" w:eastAsia="Times New Roman" w:hAnsi="Helvetica 55 Roman" w:cs="Arial"/>
          <w:sz w:val="20"/>
          <w:szCs w:val="24"/>
          <w:lang w:eastAsia="fr-FR"/>
        </w:rPr>
        <w:t xml:space="preserve"> via le Service </w:t>
      </w:r>
      <w:r>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 xml:space="preserve">, en précisant ce choix dans le Bon de Commande relatif au Service </w:t>
      </w:r>
      <w:r>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 xml:space="preserve">. </w:t>
      </w:r>
    </w:p>
    <w:p w:rsidR="0099694F" w:rsidRPr="00E914DA" w:rsidRDefault="0099694F" w:rsidP="0099694F">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L’avis de dépôt lui est envoyé par courrier électronique et comprend le nom du Fichier envoyé. </w:t>
      </w:r>
    </w:p>
    <w:p w:rsidR="004445C6" w:rsidRDefault="00DF5140" w:rsidP="005C3758">
      <w:p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4"/>
          <w:lang w:eastAsia="fr-FR"/>
        </w:rPr>
        <w:t xml:space="preserve">Le Service </w:t>
      </w:r>
      <w:r w:rsidR="00EE2A2B">
        <w:rPr>
          <w:rFonts w:ascii="Helvetica 55 Roman" w:eastAsia="Times New Roman" w:hAnsi="Helvetica 55 Roman" w:cs="Arial"/>
          <w:sz w:val="20"/>
          <w:szCs w:val="24"/>
          <w:lang w:eastAsia="fr-FR"/>
        </w:rPr>
        <w:t>EFC</w:t>
      </w:r>
      <w:r w:rsidR="00BB6FD5">
        <w:rPr>
          <w:rFonts w:ascii="Helvetica 55 Roman" w:eastAsia="Times New Roman" w:hAnsi="Helvetica 55 Roman" w:cs="Arial"/>
          <w:sz w:val="20"/>
          <w:szCs w:val="24"/>
          <w:lang w:eastAsia="fr-FR"/>
        </w:rPr>
        <w:t xml:space="preserve"> via EEP</w:t>
      </w:r>
      <w:r w:rsidRPr="00E914DA">
        <w:rPr>
          <w:rFonts w:ascii="Helvetica 55 Roman" w:eastAsia="Times New Roman" w:hAnsi="Helvetica 55 Roman" w:cs="Arial"/>
          <w:sz w:val="20"/>
          <w:szCs w:val="24"/>
          <w:lang w:eastAsia="fr-FR"/>
        </w:rPr>
        <w:t xml:space="preserve"> permet</w:t>
      </w:r>
      <w:r w:rsidR="00291D3A">
        <w:rPr>
          <w:rFonts w:ascii="Helvetica 55 Roman" w:eastAsia="Times New Roman" w:hAnsi="Helvetica 55 Roman" w:cs="Arial"/>
          <w:sz w:val="20"/>
          <w:szCs w:val="24"/>
          <w:lang w:eastAsia="fr-FR"/>
        </w:rPr>
        <w:t xml:space="preserve"> également</w:t>
      </w:r>
      <w:r w:rsidRPr="00E914DA">
        <w:rPr>
          <w:rFonts w:ascii="Helvetica 55 Roman" w:eastAsia="Times New Roman" w:hAnsi="Helvetica 55 Roman" w:cs="Arial"/>
          <w:sz w:val="20"/>
          <w:szCs w:val="24"/>
          <w:lang w:eastAsia="fr-FR"/>
        </w:rPr>
        <w:t xml:space="preserve"> </w:t>
      </w:r>
      <w:r w:rsidR="005C3758">
        <w:rPr>
          <w:rFonts w:ascii="Helvetica 55 Roman" w:eastAsia="Times New Roman" w:hAnsi="Helvetica 55 Roman" w:cs="Arial"/>
          <w:sz w:val="20"/>
          <w:szCs w:val="24"/>
          <w:lang w:eastAsia="fr-FR"/>
        </w:rPr>
        <w:t>de recevoir</w:t>
      </w:r>
      <w:r w:rsidR="004445C6">
        <w:rPr>
          <w:rFonts w:ascii="Helvetica 55 Roman" w:eastAsia="Times New Roman" w:hAnsi="Helvetica 55 Roman" w:cs="Arial"/>
          <w:sz w:val="20"/>
          <w:szCs w:val="24"/>
          <w:lang w:eastAsia="fr-FR"/>
        </w:rPr>
        <w:t xml:space="preserve"> </w:t>
      </w:r>
      <w:r w:rsidR="00BB6FD5">
        <w:rPr>
          <w:rFonts w:ascii="Helvetica 55 Roman" w:eastAsia="Times New Roman" w:hAnsi="Helvetica 55 Roman" w:cs="Arial"/>
          <w:sz w:val="20"/>
          <w:szCs w:val="24"/>
          <w:lang w:eastAsia="fr-FR"/>
        </w:rPr>
        <w:t>par courrier électronique </w:t>
      </w:r>
      <w:r w:rsidR="00BB6FD5" w:rsidRPr="00E914DA">
        <w:rPr>
          <w:rFonts w:ascii="Helvetica 55 Roman" w:eastAsia="Times New Roman" w:hAnsi="Helvetica 55 Roman" w:cs="Arial"/>
          <w:sz w:val="20"/>
          <w:szCs w:val="24"/>
          <w:lang w:eastAsia="fr-FR"/>
        </w:rPr>
        <w:t xml:space="preserve"> </w:t>
      </w:r>
      <w:r w:rsidR="00BB6FD5">
        <w:rPr>
          <w:rFonts w:ascii="Helvetica 55 Roman" w:eastAsia="Times New Roman" w:hAnsi="Helvetica 55 Roman" w:cs="Arial"/>
          <w:sz w:val="20"/>
          <w:szCs w:val="24"/>
          <w:lang w:eastAsia="fr-FR"/>
        </w:rPr>
        <w:t>l</w:t>
      </w:r>
      <w:r w:rsidR="00BB6FD5" w:rsidRPr="00E914DA">
        <w:rPr>
          <w:rFonts w:ascii="Helvetica 55 Roman" w:eastAsia="Times New Roman" w:hAnsi="Helvetica 55 Roman" w:cs="Arial"/>
          <w:sz w:val="20"/>
          <w:szCs w:val="24"/>
          <w:lang w:eastAsia="fr-FR"/>
        </w:rPr>
        <w:t xml:space="preserve">es </w:t>
      </w:r>
      <w:r w:rsidRPr="00E914DA">
        <w:rPr>
          <w:rFonts w:ascii="Helvetica 55 Roman" w:eastAsia="Times New Roman" w:hAnsi="Helvetica 55 Roman" w:cs="Arial"/>
          <w:sz w:val="20"/>
          <w:szCs w:val="24"/>
          <w:lang w:eastAsia="fr-FR"/>
        </w:rPr>
        <w:t>Fichiers</w:t>
      </w:r>
      <w:r w:rsidR="000A5C59">
        <w:rPr>
          <w:rFonts w:ascii="Helvetica 55 Roman" w:eastAsia="Times New Roman" w:hAnsi="Helvetica 55 Roman" w:cs="Arial"/>
          <w:sz w:val="20"/>
          <w:szCs w:val="24"/>
          <w:lang w:eastAsia="fr-FR"/>
        </w:rPr>
        <w:t xml:space="preserve"> </w:t>
      </w:r>
      <w:r w:rsidR="004445C6">
        <w:rPr>
          <w:rFonts w:ascii="Helvetica 55 Roman" w:eastAsia="Times New Roman" w:hAnsi="Helvetica 55 Roman" w:cs="Arial"/>
          <w:sz w:val="20"/>
          <w:szCs w:val="24"/>
          <w:lang w:eastAsia="fr-FR"/>
        </w:rPr>
        <w:t>envoyés par le Fournisseur de Service </w:t>
      </w:r>
      <w:r w:rsidR="00BB6FD5">
        <w:rPr>
          <w:rFonts w:ascii="Helvetica 55 Roman" w:eastAsia="Times New Roman" w:hAnsi="Helvetica 55 Roman" w:cs="Arial"/>
          <w:sz w:val="20"/>
          <w:szCs w:val="24"/>
          <w:lang w:eastAsia="fr-FR"/>
        </w:rPr>
        <w:t>à l’Opérateur :</w:t>
      </w:r>
      <w:r w:rsidR="007470E7">
        <w:rPr>
          <w:rFonts w:ascii="Helvetica 55 Roman" w:eastAsia="Times New Roman" w:hAnsi="Helvetica 55 Roman" w:cs="Arial"/>
          <w:sz w:val="20"/>
          <w:szCs w:val="24"/>
          <w:lang w:eastAsia="fr-FR"/>
        </w:rPr>
        <w:t xml:space="preserve"> </w:t>
      </w:r>
    </w:p>
    <w:p w:rsidR="004445C6" w:rsidRPr="00BB6FD5" w:rsidRDefault="004445C6" w:rsidP="00BB6FD5">
      <w:pPr>
        <w:numPr>
          <w:ilvl w:val="1"/>
          <w:numId w:val="18"/>
        </w:numPr>
        <w:tabs>
          <w:tab w:val="clear" w:pos="1440"/>
          <w:tab w:val="num" w:pos="1068"/>
        </w:tabs>
        <w:spacing w:before="120" w:after="0" w:line="240" w:lineRule="auto"/>
        <w:ind w:left="1068"/>
        <w:jc w:val="both"/>
        <w:rPr>
          <w:rFonts w:ascii="Helvetica 55 Roman" w:eastAsia="Times New Roman" w:hAnsi="Helvetica 55 Roman" w:cs="Arial"/>
          <w:sz w:val="20"/>
          <w:szCs w:val="20"/>
          <w:lang w:eastAsia="fr-FR"/>
        </w:rPr>
      </w:pPr>
      <w:r>
        <w:rPr>
          <w:rFonts w:ascii="Helvetica 55 Roman" w:eastAsia="Times New Roman" w:hAnsi="Helvetica 55 Roman" w:cs="Arial"/>
          <w:sz w:val="20"/>
          <w:szCs w:val="20"/>
          <w:lang w:eastAsia="fr-FR"/>
        </w:rPr>
        <w:t xml:space="preserve">par </w:t>
      </w:r>
      <w:r w:rsidRPr="00E914DA">
        <w:rPr>
          <w:rFonts w:ascii="Helvetica 55 Roman" w:eastAsia="Times New Roman" w:hAnsi="Helvetica 55 Roman" w:cs="Arial"/>
          <w:sz w:val="20"/>
          <w:szCs w:val="20"/>
          <w:lang w:eastAsia="fr-FR"/>
        </w:rPr>
        <w:t xml:space="preserve">un avis de mise à disposition du Fichier transmis par le </w:t>
      </w:r>
      <w:r>
        <w:rPr>
          <w:rFonts w:ascii="Helvetica 55 Roman" w:eastAsia="Times New Roman" w:hAnsi="Helvetica 55 Roman" w:cs="Arial"/>
          <w:sz w:val="20"/>
          <w:szCs w:val="20"/>
          <w:lang w:eastAsia="fr-FR"/>
        </w:rPr>
        <w:t>Fournisseur de Services</w:t>
      </w:r>
      <w:r w:rsidRPr="00E914DA">
        <w:rPr>
          <w:rFonts w:ascii="Helvetica 55 Roman" w:eastAsia="Times New Roman" w:hAnsi="Helvetica 55 Roman" w:cs="Arial"/>
          <w:sz w:val="20"/>
          <w:szCs w:val="20"/>
          <w:lang w:eastAsia="fr-FR"/>
        </w:rPr>
        <w:t xml:space="preserve"> </w:t>
      </w:r>
      <w:r w:rsidRPr="000C041C">
        <w:rPr>
          <w:rFonts w:ascii="Helvetica 55 Roman" w:eastAsia="Times New Roman" w:hAnsi="Helvetica 55 Roman" w:cs="Arial"/>
          <w:sz w:val="20"/>
          <w:szCs w:val="20"/>
          <w:lang w:eastAsia="fr-FR"/>
        </w:rPr>
        <w:t xml:space="preserve">contenant le nom du </w:t>
      </w:r>
      <w:r w:rsidRPr="009B5F33">
        <w:rPr>
          <w:rFonts w:ascii="Helvetica 55 Roman" w:eastAsia="Times New Roman" w:hAnsi="Helvetica 55 Roman" w:cs="Arial"/>
          <w:sz w:val="20"/>
          <w:szCs w:val="20"/>
          <w:lang w:eastAsia="fr-FR"/>
        </w:rPr>
        <w:t>Fichier, que l’Opérateur peut télécharger soit sur l’Espace Opérateurs</w:t>
      </w:r>
      <w:r w:rsidRPr="000C041C">
        <w:rPr>
          <w:rFonts w:ascii="Helvetica 55 Roman" w:hAnsi="Helvetica 55 Roman"/>
          <w:sz w:val="20"/>
          <w:szCs w:val="20"/>
        </w:rPr>
        <w:t xml:space="preserve"> </w:t>
      </w:r>
      <w:r w:rsidRPr="009B5F33">
        <w:rPr>
          <w:rFonts w:ascii="Helvetica 55 Roman" w:hAnsi="Helvetica 55 Roman"/>
          <w:sz w:val="20"/>
          <w:szCs w:val="20"/>
        </w:rPr>
        <w:t xml:space="preserve">du </w:t>
      </w:r>
      <w:r>
        <w:rPr>
          <w:rFonts w:ascii="Helvetica 55 Roman" w:eastAsia="Times New Roman" w:hAnsi="Helvetica 55 Roman" w:cs="Arial"/>
          <w:sz w:val="20"/>
          <w:szCs w:val="20"/>
          <w:lang w:eastAsia="fr-FR"/>
        </w:rPr>
        <w:t>Fournisseur de Services</w:t>
      </w:r>
      <w:r w:rsidRPr="009B5F33">
        <w:rPr>
          <w:rFonts w:ascii="Helvetica 55 Roman" w:eastAsia="Times New Roman" w:hAnsi="Helvetica 55 Roman" w:cs="Arial"/>
          <w:sz w:val="20"/>
          <w:szCs w:val="20"/>
          <w:lang w:eastAsia="fr-FR"/>
        </w:rPr>
        <w:t xml:space="preserve">, soit sur le </w:t>
      </w:r>
      <w:r>
        <w:rPr>
          <w:rFonts w:ascii="Helvetica 55 Roman" w:eastAsia="Times New Roman" w:hAnsi="Helvetica 55 Roman" w:cs="Arial"/>
          <w:sz w:val="20"/>
          <w:szCs w:val="20"/>
          <w:lang w:eastAsia="fr-FR"/>
        </w:rPr>
        <w:t>Portail du Service</w:t>
      </w:r>
      <w:r w:rsidRPr="009B5F33">
        <w:rPr>
          <w:rFonts w:ascii="Helvetica 55 Roman" w:eastAsia="Times New Roman" w:hAnsi="Helvetica 55 Roman" w:cs="Arial"/>
          <w:sz w:val="20"/>
          <w:szCs w:val="20"/>
          <w:lang w:eastAsia="fr-FR"/>
        </w:rPr>
        <w:t>, soit à p</w:t>
      </w:r>
      <w:r w:rsidRPr="00E914DA">
        <w:rPr>
          <w:rFonts w:ascii="Helvetica 55 Roman" w:eastAsia="Times New Roman" w:hAnsi="Helvetica 55 Roman" w:cs="Arial"/>
          <w:sz w:val="20"/>
          <w:szCs w:val="20"/>
          <w:lang w:eastAsia="fr-FR"/>
        </w:rPr>
        <w:t>artir de son serveur si l’Opérateur a également choisi le transfert</w:t>
      </w:r>
      <w:r w:rsidR="00BB6FD5">
        <w:rPr>
          <w:rFonts w:ascii="Helvetica 55 Roman" w:eastAsia="Times New Roman" w:hAnsi="Helvetica 55 Roman" w:cs="Arial"/>
          <w:sz w:val="20"/>
          <w:szCs w:val="20"/>
          <w:lang w:eastAsia="fr-FR"/>
        </w:rPr>
        <w:t xml:space="preserve"> de serveur à serveur</w:t>
      </w:r>
      <w:r w:rsidRPr="00E914DA">
        <w:rPr>
          <w:rFonts w:ascii="Helvetica 55 Roman" w:eastAsia="Times New Roman" w:hAnsi="Helvetica 55 Roman" w:cs="Arial"/>
          <w:sz w:val="20"/>
          <w:szCs w:val="20"/>
          <w:lang w:eastAsia="fr-FR"/>
        </w:rPr>
        <w:t>.</w:t>
      </w:r>
    </w:p>
    <w:p w:rsidR="004445C6" w:rsidRPr="00BB6FD5" w:rsidRDefault="004445C6" w:rsidP="00BB6FD5">
      <w:pPr>
        <w:numPr>
          <w:ilvl w:val="1"/>
          <w:numId w:val="18"/>
        </w:numPr>
        <w:spacing w:before="120" w:after="0" w:line="240" w:lineRule="auto"/>
        <w:ind w:left="1068"/>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soit </w:t>
      </w:r>
      <w:r w:rsidR="00291D3A">
        <w:rPr>
          <w:rFonts w:ascii="Helvetica 55 Roman" w:eastAsia="Times New Roman" w:hAnsi="Helvetica 55 Roman" w:cs="Arial"/>
          <w:sz w:val="20"/>
          <w:szCs w:val="20"/>
          <w:lang w:eastAsia="fr-FR"/>
        </w:rPr>
        <w:t xml:space="preserve">avec </w:t>
      </w:r>
      <w:r w:rsidRPr="00E914DA">
        <w:rPr>
          <w:rFonts w:ascii="Helvetica 55 Roman" w:eastAsia="Times New Roman" w:hAnsi="Helvetica 55 Roman" w:cs="Arial"/>
          <w:sz w:val="20"/>
          <w:szCs w:val="20"/>
          <w:lang w:eastAsia="fr-FR"/>
        </w:rPr>
        <w:t>le Fichier en pièce jointe</w:t>
      </w:r>
      <w:r w:rsidR="00BB6FD5">
        <w:rPr>
          <w:rFonts w:ascii="Helvetica 55 Roman" w:eastAsia="Times New Roman" w:hAnsi="Helvetica 55 Roman" w:cs="Arial"/>
          <w:sz w:val="20"/>
          <w:szCs w:val="20"/>
          <w:lang w:eastAsia="fr-FR"/>
        </w:rPr>
        <w:t xml:space="preserve"> si celle-ci ne dépasse pas 7 </w:t>
      </w:r>
      <w:r w:rsidR="00BB6FD5" w:rsidRPr="00E914DA">
        <w:rPr>
          <w:rFonts w:ascii="Helvetica 55 Roman" w:eastAsia="Times New Roman" w:hAnsi="Helvetica 55 Roman" w:cs="Arial"/>
          <w:sz w:val="20"/>
          <w:szCs w:val="20"/>
          <w:lang w:eastAsia="fr-FR"/>
        </w:rPr>
        <w:t xml:space="preserve">méga octets </w:t>
      </w:r>
      <w:r w:rsidR="00BB6FD5">
        <w:rPr>
          <w:rFonts w:ascii="Helvetica 55 Roman" w:eastAsia="Times New Roman" w:hAnsi="Helvetica 55 Roman" w:cs="Arial"/>
          <w:sz w:val="20"/>
          <w:szCs w:val="20"/>
          <w:lang w:eastAsia="fr-FR"/>
        </w:rPr>
        <w:t xml:space="preserve">(Mo) </w:t>
      </w:r>
      <w:r w:rsidRPr="00BB6FD5">
        <w:rPr>
          <w:rFonts w:ascii="Helvetica 55 Roman" w:eastAsia="Times New Roman" w:hAnsi="Helvetica 55 Roman" w:cs="Arial"/>
          <w:sz w:val="20"/>
          <w:szCs w:val="20"/>
          <w:lang w:eastAsia="fr-FR"/>
        </w:rPr>
        <w:t xml:space="preserve">ou </w:t>
      </w:r>
      <w:r w:rsidR="00BB6FD5">
        <w:rPr>
          <w:rFonts w:ascii="Helvetica 55 Roman" w:eastAsia="Times New Roman" w:hAnsi="Helvetica 55 Roman" w:cs="Arial"/>
          <w:sz w:val="20"/>
          <w:szCs w:val="20"/>
          <w:lang w:eastAsia="fr-FR"/>
        </w:rPr>
        <w:t>la taille</w:t>
      </w:r>
      <w:r w:rsidR="00BB6FD5" w:rsidRPr="00BB6FD5">
        <w:rPr>
          <w:rFonts w:ascii="Helvetica 55 Roman" w:eastAsia="Times New Roman" w:hAnsi="Helvetica 55 Roman" w:cs="Arial"/>
          <w:sz w:val="20"/>
          <w:szCs w:val="20"/>
          <w:lang w:eastAsia="fr-FR"/>
        </w:rPr>
        <w:t xml:space="preserve"> </w:t>
      </w:r>
      <w:r w:rsidRPr="00BB6FD5">
        <w:rPr>
          <w:rFonts w:ascii="Helvetica 55 Roman" w:eastAsia="Times New Roman" w:hAnsi="Helvetica 55 Roman" w:cs="Arial"/>
          <w:sz w:val="20"/>
          <w:szCs w:val="20"/>
          <w:lang w:eastAsia="fr-FR"/>
        </w:rPr>
        <w:t xml:space="preserve">définie par l’Opérateur dans le Bon de Commande </w:t>
      </w:r>
      <w:r w:rsidR="00BB6FD5">
        <w:rPr>
          <w:rFonts w:ascii="Helvetica 55 Roman" w:eastAsia="Times New Roman" w:hAnsi="Helvetica 55 Roman" w:cs="Arial"/>
          <w:sz w:val="20"/>
          <w:szCs w:val="20"/>
          <w:lang w:eastAsia="fr-FR"/>
        </w:rPr>
        <w:t>(</w:t>
      </w:r>
      <w:r w:rsidRPr="00BB6FD5">
        <w:rPr>
          <w:rFonts w:ascii="Helvetica 55 Roman" w:eastAsia="Times New Roman" w:hAnsi="Helvetica 55 Roman" w:cs="Arial"/>
          <w:sz w:val="20"/>
          <w:szCs w:val="20"/>
          <w:lang w:eastAsia="fr-FR"/>
        </w:rPr>
        <w:t>rubrique « commentaires »</w:t>
      </w:r>
      <w:r w:rsidR="00BB6FD5">
        <w:rPr>
          <w:rFonts w:ascii="Helvetica 55 Roman" w:eastAsia="Times New Roman" w:hAnsi="Helvetica 55 Roman" w:cs="Arial"/>
          <w:sz w:val="20"/>
          <w:szCs w:val="20"/>
          <w:lang w:eastAsia="fr-FR"/>
        </w:rPr>
        <w:t>)</w:t>
      </w:r>
      <w:r w:rsidRPr="00BB6FD5">
        <w:rPr>
          <w:rFonts w:ascii="Helvetica 55 Roman" w:eastAsia="Times New Roman" w:hAnsi="Helvetica 55 Roman" w:cs="Arial"/>
          <w:sz w:val="20"/>
          <w:szCs w:val="20"/>
          <w:lang w:eastAsia="fr-FR"/>
        </w:rPr>
        <w:t>, dans le cas où le seuil maximal autorisé par l’Opérateur est inférieur à 7 méga octets (Mo).</w:t>
      </w:r>
      <w:r w:rsidR="00BB6FD5">
        <w:rPr>
          <w:rFonts w:ascii="Helvetica 55 Roman" w:eastAsia="Times New Roman" w:hAnsi="Helvetica 55 Roman" w:cs="Arial"/>
          <w:sz w:val="20"/>
          <w:szCs w:val="20"/>
          <w:lang w:eastAsia="fr-FR"/>
        </w:rPr>
        <w:t xml:space="preserve"> </w:t>
      </w:r>
      <w:r w:rsidRPr="00BB6FD5">
        <w:rPr>
          <w:rFonts w:ascii="Helvetica 55 Roman" w:eastAsia="Times New Roman" w:hAnsi="Helvetica 55 Roman" w:cs="Arial"/>
          <w:sz w:val="20"/>
          <w:szCs w:val="20"/>
          <w:lang w:eastAsia="fr-FR"/>
        </w:rPr>
        <w:t xml:space="preserve">Si la taille du Fichier est supérieure à la taille maximale décrite ci-dessus, le Fournisseur de Services transmet alors un avis de mise à disposition à l’Opérateur sur le portail. </w:t>
      </w:r>
    </w:p>
    <w:p w:rsidR="004445C6" w:rsidRDefault="004445C6" w:rsidP="00BB6FD5">
      <w:p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L’Opérateur peut choisir cinq (5) adresses e-mail maximum par Fichier, qu’il renseigne dans le Bon de Commande relatif au Service </w:t>
      </w:r>
      <w:r>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Afin de faciliter la gestion des adresses e-mail, l’Opérateur est invité à fournir des adresses e-mail génériques.</w:t>
      </w:r>
    </w:p>
    <w:p w:rsidR="001F01EE" w:rsidRDefault="001F01EE" w:rsidP="00223D34">
      <w:pPr>
        <w:pStyle w:val="Titre3"/>
      </w:pPr>
      <w:r w:rsidRPr="00E914DA">
        <w:lastRenderedPageBreak/>
        <w:t xml:space="preserve">Conservation des Fichiers et traçabilité des transferts </w:t>
      </w:r>
    </w:p>
    <w:p w:rsidR="001F01EE" w:rsidRPr="00E914DA" w:rsidRDefault="001F01EE" w:rsidP="00400A33">
      <w:pPr>
        <w:pStyle w:val="Titre4"/>
        <w:numPr>
          <w:ilvl w:val="0"/>
          <w:numId w:val="0"/>
        </w:numPr>
        <w:ind w:left="864" w:hanging="864"/>
      </w:pPr>
      <w:r w:rsidRPr="00E914DA">
        <w:t xml:space="preserve">Conservation des Fichiers </w:t>
      </w:r>
    </w:p>
    <w:p w:rsidR="001F01EE" w:rsidRPr="00E914DA" w:rsidRDefault="001F01EE" w:rsidP="001F01EE">
      <w:pPr>
        <w:spacing w:before="120" w:after="0" w:line="240" w:lineRule="auto"/>
        <w:ind w:firstLine="11"/>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Chaque version de Fichier reste disponible en ligne sur l’Espace Opérateurs </w:t>
      </w:r>
      <w:r w:rsidRPr="00F663A0">
        <w:rPr>
          <w:rFonts w:ascii="Helvetica 55 Roman" w:eastAsia="Times New Roman" w:hAnsi="Helvetica 55 Roman" w:cs="Arial"/>
          <w:sz w:val="20"/>
          <w:szCs w:val="24"/>
          <w:lang w:eastAsia="fr-FR"/>
        </w:rPr>
        <w:t>du Fournisseur de Services et</w:t>
      </w:r>
      <w:r w:rsidRPr="009B5F33">
        <w:rPr>
          <w:rFonts w:ascii="Helvetica 55 Roman" w:eastAsia="Times New Roman" w:hAnsi="Helvetica 55 Roman" w:cs="Arial"/>
          <w:sz w:val="20"/>
          <w:szCs w:val="24"/>
          <w:lang w:eastAsia="fr-FR"/>
        </w:rPr>
        <w:t xml:space="preserve"> sur le Portail </w:t>
      </w:r>
      <w:r>
        <w:rPr>
          <w:rFonts w:ascii="Helvetica 55 Roman" w:eastAsia="Times New Roman" w:hAnsi="Helvetica 55 Roman" w:cs="Arial"/>
          <w:sz w:val="20"/>
          <w:szCs w:val="24"/>
          <w:lang w:eastAsia="fr-FR"/>
        </w:rPr>
        <w:t>du Service</w:t>
      </w:r>
      <w:r w:rsidRPr="009B5F33">
        <w:rPr>
          <w:rFonts w:ascii="Helvetica 55 Roman" w:eastAsia="Times New Roman" w:hAnsi="Helvetica 55 Roman" w:cs="Arial"/>
          <w:sz w:val="20"/>
          <w:szCs w:val="24"/>
          <w:lang w:eastAsia="fr-FR"/>
        </w:rPr>
        <w:t xml:space="preserve"> et accessible par </w:t>
      </w:r>
      <w:r w:rsidRPr="00F663A0">
        <w:rPr>
          <w:rFonts w:ascii="Helvetica 55 Roman" w:eastAsia="Times New Roman" w:hAnsi="Helvetica 55 Roman" w:cs="Arial"/>
          <w:sz w:val="20"/>
          <w:szCs w:val="24"/>
          <w:lang w:eastAsia="fr-FR"/>
        </w:rPr>
        <w:t xml:space="preserve">l’Opérateur </w:t>
      </w:r>
      <w:r w:rsidRPr="009B5F33">
        <w:rPr>
          <w:rFonts w:ascii="Helvetica 55 Roman" w:eastAsia="Times New Roman" w:hAnsi="Helvetica 55 Roman" w:cs="Arial"/>
          <w:sz w:val="20"/>
          <w:szCs w:val="24"/>
          <w:lang w:eastAsia="fr-FR"/>
        </w:rPr>
        <w:t>tant q</w:t>
      </w:r>
      <w:r w:rsidRPr="00E914DA">
        <w:rPr>
          <w:rFonts w:ascii="Helvetica 55 Roman" w:eastAsia="Times New Roman" w:hAnsi="Helvetica 55 Roman" w:cs="Arial"/>
          <w:sz w:val="20"/>
          <w:szCs w:val="24"/>
          <w:lang w:eastAsia="fr-FR"/>
        </w:rPr>
        <w:t>u’il n’a pas fait l’objet d’une mise à jour.</w:t>
      </w:r>
    </w:p>
    <w:p w:rsidR="001F01EE" w:rsidRPr="00F663A0" w:rsidRDefault="001F01EE" w:rsidP="001F01EE">
      <w:pPr>
        <w:spacing w:before="120" w:after="0" w:line="240" w:lineRule="auto"/>
        <w:ind w:firstLine="11"/>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Chaque Fichier est disponible pendant une durée de conservation spécifique indiquée dans l’annexe </w:t>
      </w:r>
      <w:r>
        <w:rPr>
          <w:rFonts w:ascii="Helvetica 55 Roman" w:eastAsia="Times New Roman" w:hAnsi="Helvetica 55 Roman" w:cs="Arial"/>
          <w:sz w:val="20"/>
          <w:szCs w:val="24"/>
          <w:lang w:eastAsia="fr-FR"/>
        </w:rPr>
        <w:t>2</w:t>
      </w:r>
      <w:r w:rsidRPr="00E914DA">
        <w:rPr>
          <w:rFonts w:ascii="Helvetica 55 Roman" w:eastAsia="Times New Roman" w:hAnsi="Helvetica 55 Roman" w:cs="Arial"/>
          <w:sz w:val="20"/>
          <w:szCs w:val="24"/>
          <w:lang w:eastAsia="fr-FR"/>
        </w:rPr>
        <w:t xml:space="preserve"> « Périmètre du Service </w:t>
      </w:r>
      <w:r>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 xml:space="preserve"> » des présentes Conditions Spécifiques. Le délai de conservation d’un Fichier débute à compter de sa mise à disposition sur l’Espace </w:t>
      </w:r>
      <w:r w:rsidRPr="00F663A0">
        <w:rPr>
          <w:rFonts w:ascii="Helvetica 55 Roman" w:eastAsia="Times New Roman" w:hAnsi="Helvetica 55 Roman" w:cs="Arial"/>
          <w:sz w:val="20"/>
          <w:szCs w:val="24"/>
          <w:lang w:eastAsia="fr-FR"/>
        </w:rPr>
        <w:t xml:space="preserve">Opérateurs du Fournisseur de Services </w:t>
      </w:r>
      <w:r w:rsidRPr="000C041C">
        <w:rPr>
          <w:rFonts w:ascii="Helvetica 55 Roman" w:eastAsia="Times New Roman" w:hAnsi="Helvetica 55 Roman" w:cs="Arial"/>
          <w:sz w:val="20"/>
          <w:szCs w:val="24"/>
          <w:lang w:eastAsia="fr-FR"/>
        </w:rPr>
        <w:t xml:space="preserve">et le </w:t>
      </w:r>
      <w:r>
        <w:rPr>
          <w:rFonts w:ascii="Helvetica 55 Roman" w:eastAsia="Times New Roman" w:hAnsi="Helvetica 55 Roman" w:cs="Arial"/>
          <w:sz w:val="20"/>
          <w:szCs w:val="24"/>
          <w:lang w:eastAsia="fr-FR"/>
        </w:rPr>
        <w:t>Portail du Service</w:t>
      </w:r>
      <w:r w:rsidRPr="000C041C">
        <w:rPr>
          <w:rFonts w:ascii="Helvetica 55 Roman" w:eastAsia="Times New Roman" w:hAnsi="Helvetica 55 Roman" w:cs="Arial"/>
          <w:sz w:val="20"/>
          <w:szCs w:val="24"/>
          <w:lang w:eastAsia="fr-FR"/>
        </w:rPr>
        <w:t>.</w:t>
      </w:r>
    </w:p>
    <w:p w:rsidR="001F01EE" w:rsidRPr="009B5F33" w:rsidRDefault="001F01EE" w:rsidP="00400A33">
      <w:pPr>
        <w:pStyle w:val="Titre4"/>
        <w:numPr>
          <w:ilvl w:val="0"/>
          <w:numId w:val="0"/>
        </w:numPr>
        <w:ind w:left="864" w:hanging="864"/>
      </w:pPr>
      <w:r w:rsidRPr="009B5F33">
        <w:t xml:space="preserve">Traçabilité du transfert de Fichiers </w:t>
      </w:r>
    </w:p>
    <w:p w:rsidR="001F01EE" w:rsidRPr="00E914DA" w:rsidRDefault="001F01EE" w:rsidP="001F01EE">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La traçabilité du transfert des Fichiers est assurée par la tenue et la mise à jour d’une liste :</w:t>
      </w:r>
    </w:p>
    <w:p w:rsidR="001F01EE" w:rsidRPr="000C041C" w:rsidRDefault="001F01EE" w:rsidP="001F01EE">
      <w:pPr>
        <w:numPr>
          <w:ilvl w:val="0"/>
          <w:numId w:val="18"/>
        </w:num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des transferts effectués entre le serveur d’Orange mis à disposition du </w:t>
      </w:r>
      <w:r>
        <w:rPr>
          <w:rFonts w:ascii="Helvetica 55 Roman" w:hAnsi="Helvetica 55 Roman"/>
          <w:sz w:val="20"/>
          <w:szCs w:val="20"/>
        </w:rPr>
        <w:t>Fournisseur de Services</w:t>
      </w:r>
      <w:r w:rsidRPr="00E914DA">
        <w:rPr>
          <w:rFonts w:ascii="Helvetica 55 Roman" w:hAnsi="Helvetica 55 Roman"/>
          <w:sz w:val="20"/>
          <w:szCs w:val="20"/>
        </w:rPr>
        <w:t xml:space="preserve"> </w:t>
      </w:r>
      <w:r w:rsidRPr="000C041C">
        <w:rPr>
          <w:rFonts w:ascii="Helvetica 55 Roman" w:eastAsia="Times New Roman" w:hAnsi="Helvetica 55 Roman" w:cs="Arial"/>
          <w:sz w:val="20"/>
          <w:szCs w:val="20"/>
          <w:lang w:eastAsia="fr-FR"/>
        </w:rPr>
        <w:t xml:space="preserve">et le serveur de l’Opérateur dans le cas des échanges en mode </w:t>
      </w:r>
      <w:r>
        <w:rPr>
          <w:rFonts w:ascii="Helvetica 55 Roman" w:eastAsia="Times New Roman" w:hAnsi="Helvetica 55 Roman" w:cs="Arial"/>
          <w:sz w:val="20"/>
          <w:szCs w:val="20"/>
          <w:lang w:eastAsia="fr-FR"/>
        </w:rPr>
        <w:t>automatisé</w:t>
      </w:r>
      <w:r w:rsidRPr="000C041C">
        <w:rPr>
          <w:rFonts w:ascii="Helvetica 55 Roman" w:eastAsia="Times New Roman" w:hAnsi="Helvetica 55 Roman" w:cs="Arial"/>
          <w:sz w:val="20"/>
          <w:szCs w:val="20"/>
          <w:lang w:eastAsia="fr-FR"/>
        </w:rPr>
        <w:t>, et</w:t>
      </w:r>
    </w:p>
    <w:p w:rsidR="001F01EE" w:rsidRPr="009B5F33" w:rsidRDefault="001F01EE" w:rsidP="001F01EE">
      <w:pPr>
        <w:numPr>
          <w:ilvl w:val="0"/>
          <w:numId w:val="18"/>
        </w:numPr>
        <w:spacing w:before="120" w:after="0" w:line="240" w:lineRule="auto"/>
        <w:jc w:val="both"/>
        <w:rPr>
          <w:rFonts w:ascii="Helvetica 55 Roman" w:eastAsia="Times New Roman" w:hAnsi="Helvetica 55 Roman" w:cs="Arial"/>
          <w:sz w:val="20"/>
          <w:szCs w:val="20"/>
          <w:lang w:eastAsia="fr-FR"/>
        </w:rPr>
      </w:pPr>
      <w:r w:rsidRPr="009B5F33">
        <w:rPr>
          <w:rFonts w:ascii="Helvetica 55 Roman" w:eastAsia="Times New Roman" w:hAnsi="Helvetica 55 Roman" w:cs="Arial"/>
          <w:sz w:val="20"/>
          <w:szCs w:val="20"/>
          <w:lang w:eastAsia="fr-FR"/>
        </w:rPr>
        <w:t xml:space="preserve">des envois automatiques de courriers électroniques dans le cadre d’un envoi </w:t>
      </w:r>
      <w:r w:rsidR="00EC37DC">
        <w:rPr>
          <w:rFonts w:ascii="Helvetica 55 Roman" w:eastAsia="Times New Roman" w:hAnsi="Helvetica 55 Roman" w:cs="Arial"/>
          <w:sz w:val="20"/>
          <w:szCs w:val="20"/>
          <w:lang w:eastAsia="fr-FR"/>
        </w:rPr>
        <w:t>mail avec « EEP ».</w:t>
      </w:r>
    </w:p>
    <w:p w:rsidR="001F01EE" w:rsidRPr="00E914DA" w:rsidRDefault="001F01EE" w:rsidP="001F01EE">
      <w:pPr>
        <w:spacing w:before="120" w:after="0" w:line="240" w:lineRule="auto"/>
        <w:ind w:firstLine="11"/>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Cette liste est disponible sur l’Espace </w:t>
      </w:r>
      <w:r w:rsidRPr="00E914DA">
        <w:rPr>
          <w:rFonts w:ascii="Helvetica 55 Roman" w:eastAsia="Times New Roman" w:hAnsi="Helvetica 55 Roman" w:cs="Arial"/>
          <w:sz w:val="20"/>
          <w:szCs w:val="20"/>
          <w:lang w:eastAsia="fr-FR"/>
        </w:rPr>
        <w:t xml:space="preserve">Opérateurs </w:t>
      </w:r>
      <w:r>
        <w:rPr>
          <w:rFonts w:ascii="Helvetica 55 Roman" w:eastAsia="Times New Roman" w:hAnsi="Helvetica 55 Roman" w:cs="Arial"/>
          <w:sz w:val="20"/>
          <w:szCs w:val="24"/>
          <w:lang w:eastAsia="fr-FR"/>
        </w:rPr>
        <w:t>du Fournisseur de Service</w:t>
      </w:r>
      <w:r w:rsidRPr="00E914DA">
        <w:rPr>
          <w:rFonts w:ascii="Helvetica 55 Roman" w:eastAsia="Times New Roman" w:hAnsi="Helvetica 55 Roman" w:cs="Arial"/>
          <w:sz w:val="20"/>
          <w:szCs w:val="24"/>
          <w:lang w:eastAsia="fr-FR"/>
        </w:rPr>
        <w:t>.</w:t>
      </w:r>
    </w:p>
    <w:p w:rsidR="001F01EE" w:rsidRPr="009B5F33" w:rsidRDefault="001F01EE" w:rsidP="001F01EE">
      <w:pPr>
        <w:spacing w:before="120" w:after="0" w:line="240" w:lineRule="auto"/>
        <w:ind w:firstLine="11"/>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Ces modalités sont applicables pour l’ensemble des Fichiers échangés entre </w:t>
      </w:r>
      <w:r w:rsidRPr="00E914DA">
        <w:rPr>
          <w:rFonts w:ascii="Helvetica 55 Roman" w:eastAsia="Times New Roman" w:hAnsi="Helvetica 55 Roman" w:cs="Times New Roman"/>
          <w:sz w:val="20"/>
          <w:szCs w:val="20"/>
          <w:lang w:eastAsia="fr-FR"/>
        </w:rPr>
        <w:t xml:space="preserve">le </w:t>
      </w:r>
      <w:r>
        <w:rPr>
          <w:rFonts w:ascii="Helvetica 55 Roman" w:eastAsia="Times New Roman" w:hAnsi="Helvetica 55 Roman" w:cs="Times New Roman"/>
          <w:sz w:val="20"/>
          <w:szCs w:val="20"/>
          <w:lang w:eastAsia="fr-FR"/>
        </w:rPr>
        <w:t>Fournisseur de Services</w:t>
      </w:r>
      <w:r w:rsidRPr="00E914DA">
        <w:rPr>
          <w:rFonts w:ascii="Helvetica 55 Roman" w:eastAsia="Times New Roman" w:hAnsi="Helvetica 55 Roman" w:cs="Times New Roman"/>
          <w:sz w:val="20"/>
          <w:szCs w:val="20"/>
          <w:lang w:eastAsia="fr-FR"/>
        </w:rPr>
        <w:t xml:space="preserve"> </w:t>
      </w:r>
      <w:r w:rsidRPr="000C041C">
        <w:rPr>
          <w:rFonts w:ascii="Helvetica 55 Roman" w:eastAsia="Times New Roman" w:hAnsi="Helvetica 55 Roman" w:cs="Arial"/>
          <w:sz w:val="20"/>
          <w:szCs w:val="24"/>
          <w:lang w:eastAsia="fr-FR"/>
        </w:rPr>
        <w:t xml:space="preserve">et </w:t>
      </w:r>
      <w:r w:rsidRPr="009B5F33">
        <w:rPr>
          <w:rFonts w:ascii="Helvetica 55 Roman" w:eastAsia="Times New Roman" w:hAnsi="Helvetica 55 Roman" w:cs="Arial"/>
          <w:sz w:val="20"/>
          <w:szCs w:val="20"/>
          <w:lang w:eastAsia="fr-FR"/>
        </w:rPr>
        <w:t>l’Opérateur</w:t>
      </w:r>
      <w:r w:rsidRPr="009B5F33">
        <w:rPr>
          <w:rFonts w:ascii="Helvetica 55 Roman" w:eastAsia="Times New Roman" w:hAnsi="Helvetica 55 Roman" w:cs="Arial"/>
          <w:sz w:val="20"/>
          <w:szCs w:val="24"/>
          <w:lang w:eastAsia="fr-FR"/>
        </w:rPr>
        <w:t>, dans les deux sens de transfert.</w:t>
      </w:r>
    </w:p>
    <w:p w:rsidR="001F01EE" w:rsidRPr="00E914DA" w:rsidRDefault="001F01EE" w:rsidP="00BB6FD5">
      <w:pPr>
        <w:spacing w:before="120" w:after="0" w:line="240" w:lineRule="auto"/>
        <w:jc w:val="both"/>
        <w:rPr>
          <w:rFonts w:ascii="Helvetica 55 Roman" w:eastAsia="Times New Roman" w:hAnsi="Helvetica 55 Roman" w:cs="Arial"/>
          <w:sz w:val="20"/>
          <w:szCs w:val="20"/>
          <w:lang w:eastAsia="fr-FR"/>
        </w:rPr>
      </w:pPr>
    </w:p>
    <w:p w:rsidR="004445C6" w:rsidRPr="004445C6" w:rsidRDefault="004445C6" w:rsidP="005C3758">
      <w:pPr>
        <w:pStyle w:val="Paragraphedeliste"/>
        <w:spacing w:before="120"/>
        <w:jc w:val="both"/>
        <w:rPr>
          <w:rFonts w:asciiTheme="minorHAnsi" w:eastAsiaTheme="minorHAnsi" w:hAnsiTheme="minorHAnsi" w:cs="Arial"/>
          <w:sz w:val="22"/>
          <w:szCs w:val="20"/>
          <w:lang w:eastAsia="en-US"/>
        </w:rPr>
      </w:pPr>
    </w:p>
    <w:p w:rsidR="00EF6276" w:rsidRPr="005C3758" w:rsidRDefault="00EF6276" w:rsidP="00EF6276">
      <w:pPr>
        <w:keepNext/>
        <w:numPr>
          <w:ilvl w:val="1"/>
          <w:numId w:val="11"/>
        </w:numPr>
        <w:spacing w:before="120" w:after="0" w:line="240" w:lineRule="auto"/>
        <w:outlineLvl w:val="1"/>
        <w:rPr>
          <w:rFonts w:ascii="Helvetica 55 Roman" w:eastAsia="Times New Roman" w:hAnsi="Helvetica 55 Roman" w:cs="Arial"/>
          <w:bCs/>
          <w:iCs/>
          <w:color w:val="000000"/>
          <w:sz w:val="28"/>
          <w:szCs w:val="28"/>
          <w:lang w:eastAsia="fr-FR"/>
        </w:rPr>
      </w:pPr>
      <w:bookmarkStart w:id="13" w:name="_Toc7191195"/>
      <w:r>
        <w:rPr>
          <w:rFonts w:ascii="Helvetica 55 Roman" w:eastAsia="Times New Roman" w:hAnsi="Helvetica 55 Roman" w:cs="Arial"/>
          <w:bCs/>
          <w:iCs/>
          <w:color w:val="000000"/>
          <w:sz w:val="28"/>
          <w:szCs w:val="28"/>
          <w:lang w:eastAsia="fr-FR"/>
        </w:rPr>
        <w:t>Échanges</w:t>
      </w:r>
      <w:r w:rsidRPr="00E914DA">
        <w:rPr>
          <w:rFonts w:ascii="Helvetica 55 Roman" w:eastAsia="Times New Roman" w:hAnsi="Helvetica 55 Roman" w:cs="Arial"/>
          <w:bCs/>
          <w:iCs/>
          <w:color w:val="000000"/>
          <w:sz w:val="28"/>
          <w:szCs w:val="28"/>
          <w:lang w:eastAsia="fr-FR"/>
        </w:rPr>
        <w:t xml:space="preserve"> de Fichiers </w:t>
      </w:r>
      <w:r w:rsidR="001C6C45">
        <w:rPr>
          <w:rFonts w:ascii="Helvetica 55 Roman" w:eastAsia="Times New Roman" w:hAnsi="Helvetica 55 Roman" w:cs="Arial"/>
          <w:bCs/>
          <w:iCs/>
          <w:color w:val="000000"/>
          <w:sz w:val="28"/>
          <w:szCs w:val="28"/>
          <w:lang w:eastAsia="fr-FR"/>
        </w:rPr>
        <w:t xml:space="preserve">de </w:t>
      </w:r>
      <w:r w:rsidR="004757B1">
        <w:rPr>
          <w:rFonts w:ascii="Helvetica 55 Roman" w:eastAsia="Times New Roman" w:hAnsi="Helvetica 55 Roman" w:cs="Arial"/>
          <w:bCs/>
          <w:iCs/>
          <w:color w:val="000000"/>
          <w:sz w:val="28"/>
          <w:szCs w:val="28"/>
          <w:lang w:eastAsia="fr-FR"/>
        </w:rPr>
        <w:t xml:space="preserve">protocole accès FTTH </w:t>
      </w:r>
      <w:bookmarkEnd w:id="13"/>
    </w:p>
    <w:p w:rsidR="00CC1A48" w:rsidRDefault="00EF6276" w:rsidP="00EF6276">
      <w:p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L</w:t>
      </w:r>
      <w:r w:rsidRPr="00E914DA">
        <w:rPr>
          <w:rFonts w:ascii="Helvetica 55 Roman" w:eastAsia="Times New Roman" w:hAnsi="Helvetica 55 Roman" w:cs="Arial"/>
          <w:sz w:val="20"/>
          <w:szCs w:val="24"/>
          <w:lang w:eastAsia="fr-FR"/>
        </w:rPr>
        <w:t xml:space="preserve">’Opérateur </w:t>
      </w:r>
      <w:r>
        <w:rPr>
          <w:rFonts w:ascii="Helvetica 55 Roman" w:eastAsia="Times New Roman" w:hAnsi="Helvetica 55 Roman" w:cs="Arial"/>
          <w:sz w:val="20"/>
          <w:szCs w:val="24"/>
          <w:lang w:eastAsia="fr-FR"/>
        </w:rPr>
        <w:t xml:space="preserve">effectue </w:t>
      </w:r>
      <w:r w:rsidRPr="00E914DA">
        <w:rPr>
          <w:rFonts w:ascii="Helvetica 55 Roman" w:eastAsia="Times New Roman" w:hAnsi="Helvetica 55 Roman" w:cs="Arial"/>
          <w:sz w:val="20"/>
          <w:szCs w:val="24"/>
          <w:lang w:eastAsia="fr-FR"/>
        </w:rPr>
        <w:t xml:space="preserve">des </w:t>
      </w:r>
      <w:r w:rsidR="00BB6FD5">
        <w:rPr>
          <w:rFonts w:ascii="Helvetica 55 Roman" w:eastAsia="Times New Roman" w:hAnsi="Helvetica 55 Roman" w:cs="Arial"/>
          <w:sz w:val="20"/>
          <w:szCs w:val="24"/>
          <w:lang w:eastAsia="fr-FR"/>
        </w:rPr>
        <w:t>échanges de fichiers</w:t>
      </w:r>
      <w:r w:rsidR="00BB6FD5" w:rsidRPr="00E914DA">
        <w:rPr>
          <w:rFonts w:ascii="Helvetica 55 Roman" w:eastAsia="Times New Roman" w:hAnsi="Helvetica 55 Roman" w:cs="Arial"/>
          <w:sz w:val="20"/>
          <w:szCs w:val="24"/>
          <w:lang w:eastAsia="fr-FR"/>
        </w:rPr>
        <w:t xml:space="preserve"> </w:t>
      </w:r>
      <w:r w:rsidRPr="00E914DA">
        <w:rPr>
          <w:rFonts w:ascii="Helvetica 55 Roman" w:eastAsia="Times New Roman" w:hAnsi="Helvetica 55 Roman" w:cs="Arial"/>
          <w:sz w:val="20"/>
          <w:szCs w:val="24"/>
          <w:lang w:eastAsia="fr-FR"/>
        </w:rPr>
        <w:t xml:space="preserve">automatiques </w:t>
      </w:r>
      <w:r w:rsidR="00BB6FD5">
        <w:rPr>
          <w:rFonts w:ascii="Helvetica 55 Roman" w:eastAsia="Times New Roman" w:hAnsi="Helvetica 55 Roman" w:cs="Arial"/>
          <w:sz w:val="20"/>
          <w:szCs w:val="24"/>
          <w:lang w:eastAsia="fr-FR"/>
        </w:rPr>
        <w:t>entre</w:t>
      </w:r>
      <w:r w:rsidR="00BB6FD5" w:rsidRPr="00E914DA">
        <w:rPr>
          <w:rFonts w:ascii="Helvetica 55 Roman" w:eastAsia="Times New Roman" w:hAnsi="Helvetica 55 Roman" w:cs="Arial"/>
          <w:sz w:val="20"/>
          <w:szCs w:val="24"/>
          <w:lang w:eastAsia="fr-FR"/>
        </w:rPr>
        <w:t xml:space="preserve"> </w:t>
      </w:r>
      <w:r w:rsidRPr="00E914DA">
        <w:rPr>
          <w:rFonts w:ascii="Helvetica 55 Roman" w:eastAsia="Times New Roman" w:hAnsi="Helvetica 55 Roman" w:cs="Arial"/>
          <w:sz w:val="20"/>
          <w:szCs w:val="24"/>
          <w:lang w:eastAsia="fr-FR"/>
        </w:rPr>
        <w:t xml:space="preserve">son serveur </w:t>
      </w:r>
      <w:r w:rsidR="00BB6FD5">
        <w:rPr>
          <w:rFonts w:ascii="Helvetica 55 Roman" w:eastAsia="Times New Roman" w:hAnsi="Helvetica 55 Roman" w:cs="Arial"/>
          <w:sz w:val="20"/>
          <w:szCs w:val="24"/>
          <w:lang w:eastAsia="fr-FR"/>
        </w:rPr>
        <w:t>et</w:t>
      </w:r>
      <w:r w:rsidR="00BB6FD5" w:rsidRPr="00E914DA">
        <w:rPr>
          <w:rFonts w:ascii="Helvetica 55 Roman" w:eastAsia="Times New Roman" w:hAnsi="Helvetica 55 Roman" w:cs="Arial"/>
          <w:sz w:val="20"/>
          <w:szCs w:val="24"/>
          <w:lang w:eastAsia="fr-FR"/>
        </w:rPr>
        <w:t xml:space="preserve"> </w:t>
      </w:r>
      <w:r w:rsidRPr="00E914DA">
        <w:rPr>
          <w:rFonts w:ascii="Helvetica 55 Roman" w:eastAsia="Times New Roman" w:hAnsi="Helvetica 55 Roman" w:cs="Arial"/>
          <w:sz w:val="20"/>
          <w:szCs w:val="24"/>
          <w:lang w:eastAsia="fr-FR"/>
        </w:rPr>
        <w:t xml:space="preserve">le serveur d’Orange </w:t>
      </w:r>
      <w:r w:rsidRPr="00966A48">
        <w:rPr>
          <w:rFonts w:ascii="Helvetica 55 Roman" w:eastAsia="Times New Roman" w:hAnsi="Helvetica 55 Roman" w:cs="Arial"/>
          <w:sz w:val="20"/>
          <w:szCs w:val="24"/>
          <w:lang w:eastAsia="fr-FR"/>
        </w:rPr>
        <w:t xml:space="preserve">mis à disposition du </w:t>
      </w:r>
      <w:r w:rsidRPr="005C3758">
        <w:rPr>
          <w:rFonts w:ascii="Helvetica 55 Roman" w:eastAsia="Times New Roman" w:hAnsi="Helvetica 55 Roman" w:cs="Arial"/>
          <w:sz w:val="20"/>
          <w:szCs w:val="24"/>
          <w:lang w:eastAsia="fr-FR"/>
        </w:rPr>
        <w:t>Fournisseur de Services</w:t>
      </w:r>
      <w:r w:rsidR="00CC1A48">
        <w:rPr>
          <w:rFonts w:ascii="Helvetica 55 Roman" w:eastAsia="Times New Roman" w:hAnsi="Helvetica 55 Roman" w:cs="Arial"/>
          <w:sz w:val="20"/>
          <w:szCs w:val="24"/>
          <w:lang w:eastAsia="fr-FR"/>
        </w:rPr>
        <w:t> :</w:t>
      </w:r>
    </w:p>
    <w:p w:rsidR="00CC1A48" w:rsidRDefault="00EF6276" w:rsidP="00223D34">
      <w:pPr>
        <w:pStyle w:val="Paragraphedeliste"/>
        <w:numPr>
          <w:ilvl w:val="0"/>
          <w:numId w:val="30"/>
        </w:numPr>
        <w:spacing w:before="120"/>
        <w:jc w:val="both"/>
        <w:rPr>
          <w:rFonts w:cs="Arial"/>
        </w:rPr>
      </w:pPr>
      <w:r w:rsidRPr="00CC1A48">
        <w:rPr>
          <w:rFonts w:cs="Arial"/>
        </w:rPr>
        <w:t>en protocole SFTP</w:t>
      </w:r>
      <w:r w:rsidR="008B71B7" w:rsidRPr="00CC1A48">
        <w:rPr>
          <w:rFonts w:cs="Arial"/>
        </w:rPr>
        <w:t xml:space="preserve"> via la passerelle AXWAY</w:t>
      </w:r>
      <w:r w:rsidR="00CC1A48">
        <w:rPr>
          <w:rFonts w:cs="Arial"/>
        </w:rPr>
        <w:t>,</w:t>
      </w:r>
    </w:p>
    <w:p w:rsidR="00EF6276" w:rsidRPr="00CC1A48" w:rsidRDefault="00966A48" w:rsidP="00223D34">
      <w:pPr>
        <w:pStyle w:val="Paragraphedeliste"/>
        <w:numPr>
          <w:ilvl w:val="0"/>
          <w:numId w:val="30"/>
        </w:numPr>
        <w:spacing w:before="120"/>
        <w:jc w:val="both"/>
        <w:rPr>
          <w:rFonts w:cs="Arial"/>
        </w:rPr>
      </w:pPr>
      <w:r w:rsidRPr="00CC1A48">
        <w:rPr>
          <w:rFonts w:cs="Arial"/>
        </w:rPr>
        <w:t xml:space="preserve">ou via un serveur mail. </w:t>
      </w:r>
    </w:p>
    <w:p w:rsidR="006D4CC7" w:rsidRDefault="006D4CC7" w:rsidP="005C3758">
      <w:p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 xml:space="preserve">Le format de fichier à respecter est précisé en annexe du contrat produit souscrit par l’Opérateur. </w:t>
      </w:r>
    </w:p>
    <w:p w:rsidR="006D4CC7" w:rsidRPr="00E914DA" w:rsidRDefault="006D4CC7" w:rsidP="00D53D58">
      <w:pPr>
        <w:spacing w:after="0" w:line="240" w:lineRule="auto"/>
        <w:rPr>
          <w:rFonts w:ascii="Helvetica 55 Roman" w:eastAsia="Times New Roman" w:hAnsi="Helvetica 55 Roman" w:cs="Arial"/>
          <w:sz w:val="20"/>
          <w:szCs w:val="24"/>
          <w:lang w:eastAsia="fr-FR"/>
        </w:rPr>
      </w:pPr>
    </w:p>
    <w:p w:rsidR="00DF5140" w:rsidRPr="00E914DA" w:rsidRDefault="00DF5140" w:rsidP="00DF5140">
      <w:pPr>
        <w:spacing w:after="0" w:line="240" w:lineRule="auto"/>
        <w:rPr>
          <w:rFonts w:ascii="Helvetica 55 Roman" w:eastAsia="Times New Roman" w:hAnsi="Helvetica 55 Roman" w:cs="Times New Roman"/>
          <w:sz w:val="20"/>
          <w:szCs w:val="24"/>
          <w:lang w:eastAsia="fr-FR"/>
        </w:rPr>
      </w:pPr>
    </w:p>
    <w:p w:rsidR="0041409B" w:rsidRPr="00E914DA" w:rsidRDefault="0041409B" w:rsidP="0041409B">
      <w:pPr>
        <w:keepNext/>
        <w:numPr>
          <w:ilvl w:val="0"/>
          <w:numId w:val="11"/>
        </w:numPr>
        <w:spacing w:before="1080" w:after="0" w:line="240" w:lineRule="auto"/>
        <w:outlineLvl w:val="0"/>
        <w:rPr>
          <w:rFonts w:ascii="Helvetica 55 Roman" w:eastAsia="Times New Roman" w:hAnsi="Helvetica 55 Roman" w:cs="Arial"/>
          <w:bCs/>
          <w:color w:val="FF6600"/>
          <w:kern w:val="32"/>
          <w:sz w:val="36"/>
          <w:szCs w:val="36"/>
          <w:lang w:eastAsia="fr-FR"/>
        </w:rPr>
      </w:pPr>
      <w:bookmarkStart w:id="14" w:name="_Toc442870347"/>
      <w:bookmarkStart w:id="15" w:name="_Toc7191199"/>
      <w:bookmarkStart w:id="16" w:name="_Toc416452697"/>
      <w:r w:rsidRPr="00E914DA">
        <w:rPr>
          <w:rFonts w:ascii="Helvetica 55 Roman" w:eastAsia="Times New Roman" w:hAnsi="Helvetica 55 Roman" w:cs="Arial"/>
          <w:bCs/>
          <w:color w:val="FF6600"/>
          <w:kern w:val="32"/>
          <w:sz w:val="36"/>
          <w:szCs w:val="36"/>
          <w:lang w:eastAsia="fr-FR"/>
        </w:rPr>
        <w:t xml:space="preserve">Accès au Service </w:t>
      </w:r>
      <w:bookmarkEnd w:id="14"/>
      <w:r w:rsidR="00EE2A2B">
        <w:rPr>
          <w:rFonts w:ascii="Helvetica 55 Roman" w:eastAsia="Times New Roman" w:hAnsi="Helvetica 55 Roman" w:cs="Arial"/>
          <w:bCs/>
          <w:color w:val="FF6600"/>
          <w:kern w:val="32"/>
          <w:sz w:val="36"/>
          <w:szCs w:val="36"/>
          <w:lang w:eastAsia="fr-FR"/>
        </w:rPr>
        <w:t>EFC</w:t>
      </w:r>
      <w:bookmarkEnd w:id="15"/>
    </w:p>
    <w:bookmarkEnd w:id="16"/>
    <w:p w:rsidR="00DF5140" w:rsidRPr="00E914DA" w:rsidRDefault="00DF5140" w:rsidP="00DF5140">
      <w:pPr>
        <w:spacing w:after="0" w:line="240" w:lineRule="auto"/>
        <w:jc w:val="both"/>
        <w:rPr>
          <w:rFonts w:ascii="Helvetica 55 Roman" w:eastAsia="Times New Roman" w:hAnsi="Helvetica 55 Roman" w:cs="Arial"/>
          <w:sz w:val="20"/>
          <w:szCs w:val="24"/>
          <w:lang w:eastAsia="fr-FR"/>
        </w:rPr>
      </w:pPr>
    </w:p>
    <w:p w:rsidR="0041409B" w:rsidRPr="00E914DA" w:rsidRDefault="0041409B" w:rsidP="0041409B">
      <w:pPr>
        <w:keepNext/>
        <w:numPr>
          <w:ilvl w:val="1"/>
          <w:numId w:val="11"/>
        </w:numPr>
        <w:spacing w:before="120" w:after="0" w:line="240" w:lineRule="auto"/>
        <w:outlineLvl w:val="1"/>
        <w:rPr>
          <w:rFonts w:ascii="Helvetica 55 Roman" w:eastAsia="Times New Roman" w:hAnsi="Helvetica 55 Roman" w:cs="Arial"/>
          <w:bCs/>
          <w:iCs/>
          <w:color w:val="000000"/>
          <w:sz w:val="28"/>
          <w:szCs w:val="28"/>
          <w:lang w:eastAsia="fr-FR"/>
        </w:rPr>
      </w:pPr>
      <w:bookmarkStart w:id="17" w:name="_Toc442870348"/>
      <w:bookmarkStart w:id="18" w:name="_Toc7191200"/>
      <w:bookmarkStart w:id="19" w:name="_Toc416452698"/>
      <w:r w:rsidRPr="00E914DA">
        <w:rPr>
          <w:rFonts w:ascii="Helvetica 55 Roman" w:eastAsia="Times New Roman" w:hAnsi="Helvetica 55 Roman" w:cs="Arial"/>
          <w:bCs/>
          <w:iCs/>
          <w:color w:val="000000"/>
          <w:sz w:val="28"/>
          <w:szCs w:val="28"/>
          <w:lang w:eastAsia="fr-FR"/>
        </w:rPr>
        <w:t>Prérequis techniques et logiciels</w:t>
      </w:r>
      <w:bookmarkEnd w:id="17"/>
      <w:bookmarkEnd w:id="18"/>
      <w:r w:rsidRPr="00E914DA">
        <w:rPr>
          <w:rFonts w:ascii="Helvetica 55 Roman" w:eastAsia="Times New Roman" w:hAnsi="Helvetica 55 Roman" w:cs="Arial"/>
          <w:bCs/>
          <w:iCs/>
          <w:color w:val="000000"/>
          <w:sz w:val="28"/>
          <w:szCs w:val="28"/>
          <w:lang w:eastAsia="fr-FR"/>
        </w:rPr>
        <w:t xml:space="preserve"> </w:t>
      </w:r>
    </w:p>
    <w:bookmarkEnd w:id="19"/>
    <w:p w:rsidR="00DF5140" w:rsidRPr="00E914DA" w:rsidRDefault="00DF5140" w:rsidP="00DF5140">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Pour bénéficier du Service </w:t>
      </w:r>
      <w:r w:rsidR="00EE2A2B">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 xml:space="preserve">, l’Opérateur doit disposer des éléments listés ci-après. </w:t>
      </w:r>
    </w:p>
    <w:p w:rsidR="00CC1A48" w:rsidRDefault="00DF5140" w:rsidP="00CC1A48">
      <w:pPr>
        <w:numPr>
          <w:ilvl w:val="0"/>
          <w:numId w:val="18"/>
        </w:num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Pour le </w:t>
      </w:r>
      <w:r w:rsidR="009D19A8">
        <w:rPr>
          <w:rFonts w:ascii="Helvetica 55 Roman" w:eastAsia="Times New Roman" w:hAnsi="Helvetica 55 Roman" w:cs="Arial"/>
          <w:sz w:val="20"/>
          <w:szCs w:val="20"/>
          <w:lang w:eastAsia="fr-FR"/>
        </w:rPr>
        <w:t>transfert automatisé de serveur à serveur</w:t>
      </w:r>
      <w:r w:rsidRPr="00E914DA">
        <w:rPr>
          <w:rFonts w:ascii="Helvetica 55 Roman" w:eastAsia="Times New Roman" w:hAnsi="Helvetica 55 Roman" w:cs="Arial"/>
          <w:sz w:val="20"/>
          <w:szCs w:val="20"/>
          <w:lang w:eastAsia="fr-FR"/>
        </w:rPr>
        <w:t> </w:t>
      </w:r>
      <w:r w:rsidR="00CC1A48" w:rsidRPr="00E914DA">
        <w:rPr>
          <w:rFonts w:ascii="Helvetica 55 Roman" w:eastAsia="Times New Roman" w:hAnsi="Helvetica 55 Roman" w:cs="Arial"/>
          <w:sz w:val="20"/>
          <w:szCs w:val="20"/>
          <w:lang w:eastAsia="fr-FR"/>
        </w:rPr>
        <w:t>:</w:t>
      </w:r>
      <w:r w:rsidR="00CC1A48">
        <w:rPr>
          <w:rFonts w:ascii="Helvetica 55 Roman" w:eastAsia="Times New Roman" w:hAnsi="Helvetica 55 Roman" w:cs="Arial"/>
          <w:sz w:val="20"/>
          <w:szCs w:val="20"/>
          <w:lang w:eastAsia="fr-FR"/>
        </w:rPr>
        <w:t xml:space="preserve"> </w:t>
      </w:r>
      <w:r w:rsidR="00CC1A48" w:rsidRPr="00E914DA">
        <w:rPr>
          <w:rFonts w:ascii="Helvetica 55 Roman" w:eastAsia="Times New Roman" w:hAnsi="Helvetica 55 Roman" w:cs="Arial"/>
          <w:sz w:val="20"/>
          <w:szCs w:val="20"/>
          <w:lang w:eastAsia="fr-FR"/>
        </w:rPr>
        <w:t>l’Opérateur</w:t>
      </w:r>
      <w:r w:rsidRPr="00E914DA">
        <w:rPr>
          <w:rFonts w:ascii="Helvetica 55 Roman" w:eastAsia="Times New Roman" w:hAnsi="Helvetica 55 Roman" w:cs="Arial"/>
          <w:sz w:val="20"/>
          <w:szCs w:val="20"/>
          <w:lang w:eastAsia="fr-FR"/>
        </w:rPr>
        <w:t xml:space="preserve"> doit disposer d’un serveur informatique muni d’un logiciel</w:t>
      </w:r>
      <w:r w:rsidR="00CC1A48">
        <w:rPr>
          <w:rFonts w:ascii="Helvetica 55 Roman" w:eastAsia="Times New Roman" w:hAnsi="Helvetica 55 Roman" w:cs="Arial"/>
          <w:sz w:val="20"/>
          <w:szCs w:val="20"/>
          <w:lang w:eastAsia="fr-FR"/>
        </w:rPr>
        <w:t xml:space="preserve"> : </w:t>
      </w:r>
    </w:p>
    <w:p w:rsidR="00CC1A48" w:rsidRPr="00CC1A48" w:rsidRDefault="00DF5140" w:rsidP="00223D34">
      <w:pPr>
        <w:numPr>
          <w:ilvl w:val="1"/>
          <w:numId w:val="18"/>
        </w:numPr>
        <w:spacing w:before="120" w:after="0" w:line="240" w:lineRule="auto"/>
        <w:jc w:val="both"/>
        <w:rPr>
          <w:rFonts w:ascii="Helvetica 55 Roman" w:eastAsia="Times New Roman" w:hAnsi="Helvetica 55 Roman" w:cs="Arial"/>
          <w:sz w:val="20"/>
          <w:szCs w:val="20"/>
          <w:lang w:eastAsia="fr-FR"/>
        </w:rPr>
      </w:pPr>
      <w:r w:rsidRPr="00CC1A48">
        <w:rPr>
          <w:rFonts w:ascii="Helvetica 55 Roman" w:eastAsia="Times New Roman" w:hAnsi="Helvetica 55 Roman" w:cs="Arial"/>
          <w:sz w:val="20"/>
          <w:szCs w:val="20"/>
          <w:lang w:eastAsia="fr-FR"/>
        </w:rPr>
        <w:t>de type FTP ou CFT</w:t>
      </w:r>
      <w:r w:rsidR="00D53D58" w:rsidRPr="00CC1A48">
        <w:rPr>
          <w:rFonts w:ascii="Helvetica 55 Roman" w:eastAsia="Times New Roman" w:hAnsi="Helvetica 55 Roman" w:cs="Arial"/>
          <w:sz w:val="20"/>
          <w:szCs w:val="20"/>
          <w:lang w:eastAsia="fr-FR"/>
        </w:rPr>
        <w:t xml:space="preserve"> pour les échanges via EEP </w:t>
      </w:r>
    </w:p>
    <w:p w:rsidR="00DF5140" w:rsidRPr="00E914DA" w:rsidRDefault="00D53D58" w:rsidP="00223D34">
      <w:pPr>
        <w:numPr>
          <w:ilvl w:val="1"/>
          <w:numId w:val="18"/>
        </w:numPr>
        <w:spacing w:before="120" w:after="0" w:line="240" w:lineRule="auto"/>
        <w:jc w:val="both"/>
        <w:rPr>
          <w:rFonts w:ascii="Helvetica 55 Roman" w:eastAsia="Times New Roman" w:hAnsi="Helvetica 55 Roman" w:cs="Arial"/>
          <w:sz w:val="20"/>
          <w:szCs w:val="20"/>
          <w:lang w:eastAsia="fr-FR"/>
        </w:rPr>
      </w:pPr>
      <w:r>
        <w:rPr>
          <w:rFonts w:ascii="Helvetica 55 Roman" w:eastAsia="Times New Roman" w:hAnsi="Helvetica 55 Roman" w:cs="Arial"/>
          <w:sz w:val="20"/>
          <w:szCs w:val="20"/>
          <w:lang w:eastAsia="fr-FR"/>
        </w:rPr>
        <w:t xml:space="preserve">SFTP pour les échanges via </w:t>
      </w:r>
      <w:r w:rsidR="001C6C45">
        <w:rPr>
          <w:rFonts w:ascii="Helvetica 55 Roman" w:eastAsia="Times New Roman" w:hAnsi="Helvetica 55 Roman" w:cs="Arial"/>
          <w:sz w:val="20"/>
          <w:szCs w:val="20"/>
          <w:lang w:eastAsia="fr-FR"/>
        </w:rPr>
        <w:t>AXWAY</w:t>
      </w:r>
      <w:r w:rsidR="00DF5140" w:rsidRPr="00E914DA">
        <w:rPr>
          <w:rFonts w:ascii="Helvetica 55 Roman" w:eastAsia="Times New Roman" w:hAnsi="Helvetica 55 Roman" w:cs="Arial"/>
          <w:sz w:val="20"/>
          <w:szCs w:val="20"/>
          <w:lang w:eastAsia="fr-FR"/>
        </w:rPr>
        <w:t xml:space="preserve">. </w:t>
      </w:r>
    </w:p>
    <w:p w:rsidR="00DF5140" w:rsidRPr="00E914DA" w:rsidRDefault="00DF5140" w:rsidP="00DF5140">
      <w:pPr>
        <w:numPr>
          <w:ilvl w:val="0"/>
          <w:numId w:val="18"/>
        </w:num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Pour ajouter le mode SSL </w:t>
      </w:r>
      <w:r w:rsidR="00280F58">
        <w:rPr>
          <w:rFonts w:ascii="Helvetica 55 Roman" w:eastAsia="Times New Roman" w:hAnsi="Helvetica 55 Roman" w:cs="Arial"/>
          <w:sz w:val="20"/>
          <w:szCs w:val="20"/>
          <w:lang w:eastAsia="fr-FR"/>
        </w:rPr>
        <w:t xml:space="preserve">(uniquement pour les transferts via EEP) </w:t>
      </w:r>
      <w:r w:rsidRPr="00E914DA">
        <w:rPr>
          <w:rFonts w:ascii="Helvetica 55 Roman" w:eastAsia="Times New Roman" w:hAnsi="Helvetica 55 Roman" w:cs="Arial"/>
          <w:sz w:val="20"/>
          <w:szCs w:val="20"/>
          <w:lang w:eastAsia="fr-FR"/>
        </w:rPr>
        <w:t xml:space="preserve">au protocole d’échange choisi, un certificat d'authentification et de chiffrement doit être installé sur son système d'information. A cet égard, l’Opérateur acquiert un certificat d’authentification auprès </w:t>
      </w:r>
      <w:r w:rsidR="00677481" w:rsidRPr="00E914DA">
        <w:rPr>
          <w:rFonts w:ascii="Helvetica 55 Roman" w:eastAsia="Times New Roman" w:hAnsi="Helvetica 55 Roman" w:cs="Arial"/>
          <w:sz w:val="20"/>
          <w:szCs w:val="20"/>
          <w:lang w:eastAsia="fr-FR"/>
        </w:rPr>
        <w:t xml:space="preserve">du </w:t>
      </w:r>
      <w:r w:rsidR="00BD4ACA">
        <w:rPr>
          <w:rFonts w:ascii="Helvetica 55 Roman" w:hAnsi="Helvetica 55 Roman"/>
          <w:sz w:val="20"/>
          <w:szCs w:val="20"/>
        </w:rPr>
        <w:t>Fournisseur de Services</w:t>
      </w:r>
      <w:r w:rsidR="0076178F" w:rsidRPr="00E914DA">
        <w:rPr>
          <w:rFonts w:ascii="Helvetica 55 Roman" w:hAnsi="Helvetica 55 Roman"/>
          <w:sz w:val="20"/>
          <w:szCs w:val="20"/>
        </w:rPr>
        <w:t xml:space="preserve"> </w:t>
      </w:r>
      <w:r w:rsidRPr="000C041C">
        <w:rPr>
          <w:rFonts w:ascii="Helvetica 55 Roman" w:eastAsia="Times New Roman" w:hAnsi="Helvetica 55 Roman" w:cs="Arial"/>
          <w:sz w:val="20"/>
          <w:szCs w:val="20"/>
          <w:lang w:eastAsia="fr-FR"/>
        </w:rPr>
        <w:t xml:space="preserve">qui le </w:t>
      </w:r>
      <w:r w:rsidRPr="000C041C">
        <w:rPr>
          <w:rFonts w:ascii="Helvetica 55 Roman" w:eastAsia="Times New Roman" w:hAnsi="Helvetica 55 Roman" w:cs="Arial"/>
          <w:sz w:val="20"/>
          <w:szCs w:val="20"/>
          <w:lang w:eastAsia="fr-FR"/>
        </w:rPr>
        <w:lastRenderedPageBreak/>
        <w:t xml:space="preserve">fournit lors de la phase d’initialisation et dans les conditions décrites à l’article intitulé « Initialisation et mise à disposition de l’environnement du Service </w:t>
      </w:r>
      <w:r w:rsidR="00EE2A2B">
        <w:rPr>
          <w:rFonts w:ascii="Helvetica 55 Roman" w:eastAsia="Times New Roman" w:hAnsi="Helvetica 55 Roman" w:cs="Arial"/>
          <w:sz w:val="20"/>
          <w:szCs w:val="20"/>
          <w:lang w:eastAsia="fr-FR"/>
        </w:rPr>
        <w:t>EFC</w:t>
      </w:r>
      <w:r w:rsidRPr="000C041C">
        <w:rPr>
          <w:rFonts w:ascii="Helvetica 55 Roman" w:eastAsia="Times New Roman" w:hAnsi="Helvetica 55 Roman" w:cs="Arial"/>
          <w:sz w:val="20"/>
          <w:szCs w:val="20"/>
          <w:lang w:eastAsia="fr-FR"/>
        </w:rPr>
        <w:t> » des présentes Conditions Spécifiques. Il est expressément conv</w:t>
      </w:r>
      <w:r w:rsidRPr="009B5F33">
        <w:rPr>
          <w:rFonts w:ascii="Helvetica 55 Roman" w:eastAsia="Times New Roman" w:hAnsi="Helvetica 55 Roman" w:cs="Arial"/>
          <w:sz w:val="20"/>
          <w:szCs w:val="20"/>
          <w:lang w:eastAsia="fr-FR"/>
        </w:rPr>
        <w:t xml:space="preserve">enu entre les Parties que le certificat d'authentification fourni par </w:t>
      </w:r>
      <w:r w:rsidR="00677481" w:rsidRPr="000C041C">
        <w:rPr>
          <w:rFonts w:ascii="Helvetica 55 Roman" w:hAnsi="Helvetica 55 Roman"/>
          <w:sz w:val="20"/>
          <w:szCs w:val="20"/>
        </w:rPr>
        <w:t>l</w:t>
      </w:r>
      <w:r w:rsidR="00677481" w:rsidRPr="009B5F33">
        <w:rPr>
          <w:rFonts w:ascii="Helvetica 55 Roman" w:hAnsi="Helvetica 55 Roman"/>
          <w:sz w:val="20"/>
          <w:szCs w:val="20"/>
        </w:rPr>
        <w:t xml:space="preserve">e </w:t>
      </w:r>
      <w:r w:rsidR="00BD4ACA">
        <w:rPr>
          <w:rFonts w:ascii="Helvetica 55 Roman" w:eastAsia="Times New Roman" w:hAnsi="Helvetica 55 Roman" w:cs="Arial"/>
          <w:sz w:val="20"/>
          <w:szCs w:val="20"/>
          <w:lang w:eastAsia="fr-FR"/>
        </w:rPr>
        <w:t>Fournisseur de Services</w:t>
      </w:r>
      <w:r w:rsidR="005651E3" w:rsidRPr="009B5F33">
        <w:rPr>
          <w:rFonts w:ascii="Helvetica 55 Roman" w:hAnsi="Helvetica 55 Roman"/>
          <w:sz w:val="20"/>
          <w:szCs w:val="20"/>
        </w:rPr>
        <w:t xml:space="preserve"> </w:t>
      </w:r>
      <w:r w:rsidRPr="00E914DA">
        <w:rPr>
          <w:rFonts w:ascii="Helvetica 55 Roman" w:eastAsia="Times New Roman" w:hAnsi="Helvetica 55 Roman" w:cs="Arial"/>
          <w:sz w:val="20"/>
          <w:szCs w:val="20"/>
          <w:lang w:eastAsia="fr-FR"/>
        </w:rPr>
        <w:t xml:space="preserve">est réservé à l'usage exclusif de l’Opérateur et ne doit pas être utilisé à d'autres fins que celles prévues aux présentes Conditions Spécifiques. L’option « Mode SSL » (Secure Sockets </w:t>
      </w:r>
      <w:proofErr w:type="spellStart"/>
      <w:r w:rsidRPr="00E914DA">
        <w:rPr>
          <w:rFonts w:ascii="Helvetica 55 Roman" w:eastAsia="Times New Roman" w:hAnsi="Helvetica 55 Roman" w:cs="Arial"/>
          <w:sz w:val="20"/>
          <w:szCs w:val="20"/>
          <w:lang w:eastAsia="fr-FR"/>
        </w:rPr>
        <w:t>Layers</w:t>
      </w:r>
      <w:proofErr w:type="spellEnd"/>
      <w:r w:rsidRPr="00E914DA">
        <w:rPr>
          <w:rFonts w:ascii="Helvetica 55 Roman" w:eastAsia="Times New Roman" w:hAnsi="Helvetica 55 Roman" w:cs="Arial"/>
          <w:sz w:val="20"/>
          <w:szCs w:val="20"/>
          <w:lang w:eastAsia="fr-FR"/>
        </w:rPr>
        <w:t xml:space="preserve">), protocole de cryptage permet de renforcer la sécurité des échanges. </w:t>
      </w:r>
    </w:p>
    <w:p w:rsidR="00DF5140" w:rsidRDefault="00DF5140" w:rsidP="00DF5140">
      <w:pPr>
        <w:numPr>
          <w:ilvl w:val="0"/>
          <w:numId w:val="18"/>
        </w:num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Pour</w:t>
      </w:r>
      <w:r w:rsidR="00CC1A48">
        <w:rPr>
          <w:rFonts w:ascii="Helvetica 55 Roman" w:eastAsia="Times New Roman" w:hAnsi="Helvetica 55 Roman" w:cs="Arial"/>
          <w:sz w:val="20"/>
          <w:szCs w:val="20"/>
          <w:lang w:eastAsia="fr-FR"/>
        </w:rPr>
        <w:t xml:space="preserve"> les échanges par mail </w:t>
      </w:r>
      <w:r w:rsidRPr="00E914DA">
        <w:rPr>
          <w:rFonts w:ascii="Helvetica 55 Roman" w:eastAsia="Times New Roman" w:hAnsi="Helvetica 55 Roman" w:cs="Arial"/>
          <w:sz w:val="20"/>
          <w:szCs w:val="20"/>
          <w:lang w:eastAsia="fr-FR"/>
        </w:rPr>
        <w:t>: l’Opérateur doit disposer d’un ordinateur et d’une ou plusieurs adresses de courrier électronique.</w:t>
      </w:r>
    </w:p>
    <w:p w:rsidR="00DF5140" w:rsidRPr="00E914DA" w:rsidRDefault="00DF5140" w:rsidP="00DF5140">
      <w:pPr>
        <w:spacing w:before="120" w:after="0" w:line="240" w:lineRule="auto"/>
        <w:rPr>
          <w:rFonts w:ascii="Helvetica 55 Roman" w:eastAsia="Times New Roman" w:hAnsi="Helvetica 55 Roman" w:cs="Times New Roman"/>
          <w:sz w:val="20"/>
          <w:szCs w:val="24"/>
          <w:lang w:eastAsia="fr-FR"/>
        </w:rPr>
      </w:pPr>
      <w:r w:rsidRPr="00E914DA">
        <w:rPr>
          <w:rFonts w:ascii="Helvetica 55 Roman" w:eastAsia="Times New Roman" w:hAnsi="Helvetica 55 Roman" w:cs="Arial"/>
          <w:sz w:val="20"/>
          <w:szCs w:val="20"/>
          <w:lang w:eastAsia="fr-FR"/>
        </w:rPr>
        <w:t xml:space="preserve">L’Opérateur </w:t>
      </w:r>
      <w:r w:rsidRPr="00E914DA">
        <w:rPr>
          <w:rFonts w:ascii="Helvetica 55 Roman" w:eastAsia="Times New Roman" w:hAnsi="Helvetica 55 Roman" w:cs="Times New Roman"/>
          <w:sz w:val="20"/>
          <w:szCs w:val="24"/>
          <w:lang w:eastAsia="fr-FR"/>
        </w:rPr>
        <w:t xml:space="preserve">s’engage à respecter ces conditions et ne saurait être déchargé de ses obligations au titre de la fourniture du Service </w:t>
      </w:r>
      <w:r w:rsidR="00EE2A2B">
        <w:rPr>
          <w:rFonts w:ascii="Helvetica 55 Roman" w:eastAsia="Times New Roman" w:hAnsi="Helvetica 55 Roman" w:cs="Times New Roman"/>
          <w:sz w:val="20"/>
          <w:szCs w:val="24"/>
          <w:lang w:eastAsia="fr-FR"/>
        </w:rPr>
        <w:t>EFC</w:t>
      </w:r>
      <w:r w:rsidRPr="00E914DA">
        <w:rPr>
          <w:rFonts w:ascii="Helvetica 55 Roman" w:eastAsia="Times New Roman" w:hAnsi="Helvetica 55 Roman" w:cs="Times New Roman"/>
          <w:sz w:val="20"/>
          <w:szCs w:val="24"/>
          <w:lang w:eastAsia="fr-FR"/>
        </w:rPr>
        <w:t xml:space="preserve"> au seul motif qu’il ne remplit pas ou plus lesdites conditions.</w:t>
      </w:r>
    </w:p>
    <w:p w:rsidR="00DF5140" w:rsidRPr="00E914DA" w:rsidRDefault="00DF5140" w:rsidP="00DF5140">
      <w:pPr>
        <w:spacing w:after="0" w:line="240" w:lineRule="auto"/>
        <w:rPr>
          <w:rFonts w:ascii="Helvetica 55 Roman" w:eastAsia="Times New Roman" w:hAnsi="Helvetica 55 Roman" w:cs="Times New Roman"/>
          <w:sz w:val="20"/>
          <w:szCs w:val="24"/>
          <w:lang w:eastAsia="fr-FR"/>
        </w:rPr>
      </w:pPr>
    </w:p>
    <w:p w:rsidR="0041409B" w:rsidRPr="00E914DA" w:rsidRDefault="0041409B" w:rsidP="0041409B">
      <w:pPr>
        <w:pStyle w:val="Titre2"/>
      </w:pPr>
      <w:bookmarkStart w:id="20" w:name="_Toc442870349"/>
      <w:bookmarkStart w:id="21" w:name="_Toc7191201"/>
      <w:bookmarkStart w:id="22" w:name="_Toc416452699"/>
      <w:r w:rsidRPr="00E914DA">
        <w:t xml:space="preserve">Initialisation et mise à disposition de l’environnement du Service </w:t>
      </w:r>
      <w:bookmarkEnd w:id="20"/>
      <w:r w:rsidR="00EE2A2B">
        <w:t>EFC</w:t>
      </w:r>
      <w:bookmarkEnd w:id="21"/>
    </w:p>
    <w:bookmarkEnd w:id="22"/>
    <w:p w:rsidR="00DF5140" w:rsidRDefault="00DF5140" w:rsidP="00DF5140">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La phase d’initialisation commence à compter de la réception par </w:t>
      </w:r>
      <w:r w:rsidR="0076178F" w:rsidRPr="00E914DA">
        <w:rPr>
          <w:rFonts w:ascii="Helvetica 55 Roman" w:eastAsia="Times New Roman" w:hAnsi="Helvetica 55 Roman" w:cs="Times New Roman"/>
          <w:sz w:val="20"/>
          <w:szCs w:val="20"/>
          <w:lang w:eastAsia="fr-FR"/>
        </w:rPr>
        <w:t xml:space="preserve">le </w:t>
      </w:r>
      <w:r w:rsidR="00BD4ACA">
        <w:rPr>
          <w:rFonts w:ascii="Helvetica 55 Roman" w:eastAsia="Times New Roman" w:hAnsi="Helvetica 55 Roman" w:cs="Times New Roman"/>
          <w:sz w:val="20"/>
          <w:szCs w:val="20"/>
          <w:lang w:eastAsia="fr-FR"/>
        </w:rPr>
        <w:t>Fournisseur de Services</w:t>
      </w:r>
      <w:r w:rsidR="0076178F" w:rsidRPr="00E914DA">
        <w:rPr>
          <w:rFonts w:ascii="Helvetica 55 Roman" w:eastAsia="Times New Roman" w:hAnsi="Helvetica 55 Roman" w:cs="Times New Roman"/>
          <w:sz w:val="20"/>
          <w:szCs w:val="20"/>
          <w:lang w:eastAsia="fr-FR"/>
        </w:rPr>
        <w:t xml:space="preserve"> </w:t>
      </w:r>
      <w:r w:rsidRPr="000C041C">
        <w:rPr>
          <w:rFonts w:ascii="Helvetica 55 Roman" w:eastAsia="Times New Roman" w:hAnsi="Helvetica 55 Roman" w:cs="Arial"/>
          <w:sz w:val="20"/>
          <w:szCs w:val="24"/>
          <w:lang w:eastAsia="fr-FR"/>
        </w:rPr>
        <w:t xml:space="preserve">du Bon de Commande relatif au Service </w:t>
      </w:r>
      <w:r w:rsidR="00EE2A2B">
        <w:rPr>
          <w:rFonts w:ascii="Helvetica 55 Roman" w:eastAsia="Times New Roman" w:hAnsi="Helvetica 55 Roman" w:cs="Arial"/>
          <w:sz w:val="20"/>
          <w:szCs w:val="24"/>
          <w:lang w:eastAsia="fr-FR"/>
        </w:rPr>
        <w:t>EFC</w:t>
      </w:r>
      <w:r w:rsidRPr="000C041C">
        <w:rPr>
          <w:rFonts w:ascii="Helvetica 55 Roman" w:eastAsia="Times New Roman" w:hAnsi="Helvetica 55 Roman" w:cs="Arial"/>
          <w:sz w:val="20"/>
          <w:szCs w:val="24"/>
          <w:lang w:eastAsia="fr-FR"/>
        </w:rPr>
        <w:t xml:space="preserve"> complété et signé par l’Opérateur</w:t>
      </w:r>
      <w:r w:rsidRPr="00E914DA">
        <w:rPr>
          <w:rFonts w:ascii="Helvetica 55 Roman" w:eastAsia="Times New Roman" w:hAnsi="Helvetica 55 Roman" w:cs="Arial"/>
          <w:sz w:val="20"/>
          <w:szCs w:val="24"/>
          <w:lang w:eastAsia="fr-FR"/>
        </w:rPr>
        <w:t>.</w:t>
      </w:r>
    </w:p>
    <w:p w:rsidR="005E3B16" w:rsidRPr="00E914DA" w:rsidRDefault="005E3B16" w:rsidP="00DF5140">
      <w:p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Un point d’échange est organisé avec l’Opérateur et les équipes techniques du Fournisseur de Service.</w:t>
      </w:r>
    </w:p>
    <w:p w:rsidR="00DF5140" w:rsidRPr="009B5F33" w:rsidRDefault="00677481" w:rsidP="00DF5140">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Times New Roman"/>
          <w:sz w:val="20"/>
          <w:szCs w:val="20"/>
          <w:lang w:eastAsia="fr-FR"/>
        </w:rPr>
        <w:t>Le</w:t>
      </w:r>
      <w:r w:rsidR="0076178F" w:rsidRPr="00E914DA">
        <w:rPr>
          <w:rFonts w:ascii="Helvetica 55 Roman" w:eastAsia="Times New Roman" w:hAnsi="Helvetica 55 Roman" w:cs="Times New Roman"/>
          <w:sz w:val="20"/>
          <w:szCs w:val="20"/>
          <w:lang w:eastAsia="fr-FR"/>
        </w:rPr>
        <w:t xml:space="preserve"> </w:t>
      </w:r>
      <w:r w:rsidR="00BD4ACA">
        <w:rPr>
          <w:rFonts w:ascii="Helvetica 55 Roman" w:eastAsia="Times New Roman" w:hAnsi="Helvetica 55 Roman" w:cs="Times New Roman"/>
          <w:sz w:val="20"/>
          <w:szCs w:val="20"/>
          <w:lang w:eastAsia="fr-FR"/>
        </w:rPr>
        <w:t>Fournisseur de Services</w:t>
      </w:r>
      <w:r w:rsidR="0076178F" w:rsidRPr="00E914DA">
        <w:rPr>
          <w:rFonts w:ascii="Helvetica 55 Roman" w:eastAsia="Times New Roman" w:hAnsi="Helvetica 55 Roman" w:cs="Times New Roman"/>
          <w:sz w:val="20"/>
          <w:szCs w:val="20"/>
          <w:lang w:eastAsia="fr-FR"/>
        </w:rPr>
        <w:t xml:space="preserve"> </w:t>
      </w:r>
      <w:r w:rsidR="00DF5140" w:rsidRPr="000C041C">
        <w:rPr>
          <w:rFonts w:ascii="Helvetica 55 Roman" w:eastAsia="Times New Roman" w:hAnsi="Helvetica 55 Roman" w:cs="Arial"/>
          <w:sz w:val="20"/>
          <w:szCs w:val="24"/>
          <w:lang w:eastAsia="fr-FR"/>
        </w:rPr>
        <w:t xml:space="preserve">opère le paramétrage fonctionnel conformément aux renseignements transmis par </w:t>
      </w:r>
      <w:r w:rsidR="00DF5140" w:rsidRPr="009B5F33">
        <w:rPr>
          <w:rFonts w:ascii="Helvetica 55 Roman" w:eastAsia="Times New Roman" w:hAnsi="Helvetica 55 Roman" w:cs="Arial"/>
          <w:sz w:val="20"/>
          <w:szCs w:val="20"/>
          <w:lang w:eastAsia="fr-FR"/>
        </w:rPr>
        <w:t xml:space="preserve">l’Opérateur </w:t>
      </w:r>
      <w:r w:rsidR="00DF5140" w:rsidRPr="009B5F33">
        <w:rPr>
          <w:rFonts w:ascii="Helvetica 55 Roman" w:eastAsia="Times New Roman" w:hAnsi="Helvetica 55 Roman" w:cs="Arial"/>
          <w:sz w:val="20"/>
          <w:szCs w:val="24"/>
          <w:lang w:eastAsia="fr-FR"/>
        </w:rPr>
        <w:t xml:space="preserve">à partir du Bon de Commande. </w:t>
      </w:r>
    </w:p>
    <w:p w:rsidR="00DF5140" w:rsidRPr="009B5F33" w:rsidRDefault="00DF5140" w:rsidP="00DF5140">
      <w:pPr>
        <w:spacing w:before="120" w:after="0" w:line="240" w:lineRule="auto"/>
        <w:jc w:val="both"/>
        <w:rPr>
          <w:rFonts w:ascii="Helvetica 55 Roman" w:eastAsia="Times New Roman" w:hAnsi="Helvetica 55 Roman" w:cs="Arial"/>
          <w:sz w:val="20"/>
          <w:szCs w:val="24"/>
          <w:lang w:eastAsia="fr-FR"/>
        </w:rPr>
      </w:pPr>
      <w:r w:rsidRPr="009B5F33">
        <w:rPr>
          <w:rFonts w:ascii="Helvetica 55 Roman" w:eastAsia="Times New Roman" w:hAnsi="Helvetica 55 Roman" w:cs="Arial"/>
          <w:sz w:val="20"/>
          <w:szCs w:val="24"/>
          <w:lang w:eastAsia="fr-FR"/>
        </w:rPr>
        <w:t xml:space="preserve">Le paramétrage fonctionnel consiste à réaliser : </w:t>
      </w:r>
    </w:p>
    <w:p w:rsidR="00DF5140" w:rsidRPr="00E914DA" w:rsidRDefault="00DF5140" w:rsidP="00DF5140">
      <w:pPr>
        <w:numPr>
          <w:ilvl w:val="0"/>
          <w:numId w:val="17"/>
        </w:num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le paramétrage des types de Fichiers concernés,</w:t>
      </w:r>
    </w:p>
    <w:p w:rsidR="00DF5140" w:rsidRDefault="00DF5140" w:rsidP="00DF5140">
      <w:pPr>
        <w:numPr>
          <w:ilvl w:val="0"/>
          <w:numId w:val="17"/>
        </w:num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le paramétrage des modes de transfert,</w:t>
      </w:r>
    </w:p>
    <w:p w:rsidR="0088111A" w:rsidRPr="00E914DA" w:rsidRDefault="0088111A" w:rsidP="00DF5140">
      <w:pPr>
        <w:numPr>
          <w:ilvl w:val="0"/>
          <w:numId w:val="17"/>
        </w:numPr>
        <w:spacing w:before="120" w:after="0" w:line="240" w:lineRule="auto"/>
        <w:jc w:val="both"/>
        <w:rPr>
          <w:rFonts w:ascii="Helvetica 55 Roman" w:eastAsia="Times New Roman" w:hAnsi="Helvetica 55 Roman" w:cs="Arial"/>
          <w:sz w:val="20"/>
          <w:szCs w:val="24"/>
          <w:lang w:eastAsia="fr-FR"/>
        </w:rPr>
      </w:pPr>
      <w:r>
        <w:rPr>
          <w:rFonts w:ascii="Helvetica 55 Roman" w:eastAsia="Times New Roman" w:hAnsi="Helvetica 55 Roman" w:cs="Arial"/>
          <w:sz w:val="20"/>
          <w:szCs w:val="24"/>
          <w:lang w:eastAsia="fr-FR"/>
        </w:rPr>
        <w:t>le paramétrage d</w:t>
      </w:r>
      <w:r w:rsidR="005E3B16">
        <w:rPr>
          <w:rFonts w:ascii="Helvetica 55 Roman" w:eastAsia="Times New Roman" w:hAnsi="Helvetica 55 Roman" w:cs="Arial"/>
          <w:sz w:val="20"/>
          <w:szCs w:val="24"/>
          <w:lang w:eastAsia="fr-FR"/>
        </w:rPr>
        <w:t xml:space="preserve">es adresses </w:t>
      </w:r>
      <w:r>
        <w:rPr>
          <w:rFonts w:ascii="Helvetica 55 Roman" w:eastAsia="Times New Roman" w:hAnsi="Helvetica 55 Roman" w:cs="Arial"/>
          <w:sz w:val="20"/>
          <w:szCs w:val="24"/>
          <w:lang w:eastAsia="fr-FR"/>
        </w:rPr>
        <w:t>mail</w:t>
      </w:r>
      <w:r w:rsidR="005E3B16">
        <w:rPr>
          <w:rFonts w:ascii="Helvetica 55 Roman" w:eastAsia="Times New Roman" w:hAnsi="Helvetica 55 Roman" w:cs="Arial"/>
          <w:sz w:val="20"/>
          <w:szCs w:val="24"/>
          <w:lang w:eastAsia="fr-FR"/>
        </w:rPr>
        <w:t>.</w:t>
      </w:r>
    </w:p>
    <w:p w:rsidR="00DF5140" w:rsidRPr="00E914DA" w:rsidRDefault="00DF5140" w:rsidP="005E3B16">
      <w:pPr>
        <w:spacing w:before="120" w:after="0" w:line="240" w:lineRule="auto"/>
        <w:ind w:left="360"/>
        <w:jc w:val="both"/>
        <w:rPr>
          <w:rFonts w:ascii="Helvetica 55 Roman" w:eastAsia="Times New Roman" w:hAnsi="Helvetica 55 Roman" w:cs="Arial"/>
          <w:sz w:val="20"/>
          <w:szCs w:val="24"/>
          <w:lang w:eastAsia="fr-FR"/>
        </w:rPr>
      </w:pPr>
    </w:p>
    <w:p w:rsidR="00DF5140" w:rsidRPr="009B5F33" w:rsidRDefault="00DF5140" w:rsidP="00DF5140">
      <w:pPr>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C’est lors de cette phase d’initialisation </w:t>
      </w:r>
      <w:r w:rsidR="0041409B" w:rsidRPr="00E914DA">
        <w:rPr>
          <w:rFonts w:ascii="Helvetica 55 Roman" w:eastAsia="Times New Roman" w:hAnsi="Helvetica 55 Roman" w:cs="Arial"/>
          <w:sz w:val="20"/>
          <w:szCs w:val="24"/>
          <w:lang w:eastAsia="fr-FR"/>
        </w:rPr>
        <w:t xml:space="preserve">que </w:t>
      </w:r>
      <w:r w:rsidR="0076178F" w:rsidRPr="00E914DA">
        <w:rPr>
          <w:rFonts w:ascii="Helvetica 55 Roman" w:eastAsia="Times New Roman" w:hAnsi="Helvetica 55 Roman" w:cs="Times New Roman"/>
          <w:sz w:val="20"/>
          <w:szCs w:val="20"/>
          <w:lang w:eastAsia="fr-FR"/>
        </w:rPr>
        <w:t xml:space="preserve">le </w:t>
      </w:r>
      <w:r w:rsidR="00BD4ACA">
        <w:rPr>
          <w:rFonts w:ascii="Helvetica 55 Roman" w:eastAsia="Times New Roman" w:hAnsi="Helvetica 55 Roman" w:cs="Times New Roman"/>
          <w:sz w:val="20"/>
          <w:szCs w:val="20"/>
          <w:lang w:eastAsia="fr-FR"/>
        </w:rPr>
        <w:t>Fournisseur de Services</w:t>
      </w:r>
      <w:r w:rsidR="0076178F" w:rsidRPr="00E914DA">
        <w:rPr>
          <w:rFonts w:ascii="Helvetica 55 Roman" w:eastAsia="Times New Roman" w:hAnsi="Helvetica 55 Roman" w:cs="Times New Roman"/>
          <w:sz w:val="20"/>
          <w:szCs w:val="20"/>
          <w:lang w:eastAsia="fr-FR"/>
        </w:rPr>
        <w:t xml:space="preserve"> </w:t>
      </w:r>
      <w:r w:rsidRPr="000C041C">
        <w:rPr>
          <w:rFonts w:ascii="Helvetica 55 Roman" w:eastAsia="Times New Roman" w:hAnsi="Helvetica 55 Roman" w:cs="Arial"/>
          <w:sz w:val="20"/>
          <w:szCs w:val="24"/>
          <w:lang w:eastAsia="fr-FR"/>
        </w:rPr>
        <w:t xml:space="preserve">délivre le certificat d’authentification à </w:t>
      </w:r>
      <w:r w:rsidRPr="009B5F33">
        <w:rPr>
          <w:rFonts w:ascii="Helvetica 55 Roman" w:eastAsia="Times New Roman" w:hAnsi="Helvetica 55 Roman" w:cs="Arial"/>
          <w:sz w:val="20"/>
          <w:szCs w:val="20"/>
          <w:lang w:eastAsia="fr-FR"/>
        </w:rPr>
        <w:t>l’Opérateur</w:t>
      </w:r>
      <w:r w:rsidRPr="009B5F33">
        <w:rPr>
          <w:rFonts w:ascii="Helvetica 55 Roman" w:eastAsia="Times New Roman" w:hAnsi="Helvetica 55 Roman" w:cs="Arial"/>
          <w:sz w:val="20"/>
          <w:szCs w:val="24"/>
          <w:lang w:eastAsia="fr-FR"/>
        </w:rPr>
        <w:t>.</w:t>
      </w:r>
    </w:p>
    <w:p w:rsidR="00CC1A48" w:rsidRDefault="00DF5140" w:rsidP="005C3758">
      <w:pPr>
        <w:spacing w:before="120" w:after="0" w:line="240" w:lineRule="auto"/>
        <w:jc w:val="both"/>
        <w:rPr>
          <w:rFonts w:ascii="Helvetica 55 Roman" w:eastAsia="Times New Roman" w:hAnsi="Helvetica 55 Roman" w:cs="Arial"/>
          <w:sz w:val="20"/>
          <w:szCs w:val="24"/>
          <w:lang w:eastAsia="fr-FR"/>
        </w:rPr>
      </w:pPr>
      <w:r w:rsidRPr="009B5F33">
        <w:rPr>
          <w:rFonts w:ascii="Helvetica 55 Roman" w:eastAsia="Times New Roman" w:hAnsi="Helvetica 55 Roman" w:cs="Arial"/>
          <w:sz w:val="20"/>
          <w:szCs w:val="24"/>
          <w:lang w:eastAsia="fr-FR"/>
        </w:rPr>
        <w:t>L’initialisation </w:t>
      </w:r>
      <w:r w:rsidR="00EF3924">
        <w:rPr>
          <w:rFonts w:ascii="Helvetica 55 Roman" w:eastAsia="Times New Roman" w:hAnsi="Helvetica 55 Roman" w:cs="Arial"/>
          <w:sz w:val="20"/>
          <w:szCs w:val="24"/>
          <w:lang w:eastAsia="fr-FR"/>
        </w:rPr>
        <w:t xml:space="preserve">du Service EFC </w:t>
      </w:r>
      <w:r w:rsidRPr="00E914DA">
        <w:rPr>
          <w:rFonts w:ascii="Helvetica 55 Roman" w:eastAsia="Times New Roman" w:hAnsi="Helvetica 55 Roman" w:cs="Arial"/>
          <w:sz w:val="20"/>
          <w:szCs w:val="24"/>
          <w:lang w:eastAsia="fr-FR"/>
        </w:rPr>
        <w:t xml:space="preserve">est </w:t>
      </w:r>
      <w:r w:rsidR="00EF3924" w:rsidRPr="00E914DA">
        <w:rPr>
          <w:rFonts w:ascii="Helvetica 55 Roman" w:eastAsia="Times New Roman" w:hAnsi="Helvetica 55 Roman" w:cs="Arial"/>
          <w:sz w:val="20"/>
          <w:szCs w:val="24"/>
          <w:lang w:eastAsia="fr-FR"/>
        </w:rPr>
        <w:t>réalisée</w:t>
      </w:r>
      <w:r w:rsidR="00CC1A48" w:rsidRPr="007B2189">
        <w:rPr>
          <w:rFonts w:ascii="Helvetica 55 Roman" w:eastAsia="Times New Roman" w:hAnsi="Helvetica 55 Roman" w:cs="Arial"/>
          <w:sz w:val="20"/>
          <w:szCs w:val="24"/>
          <w:lang w:eastAsia="fr-FR"/>
        </w:rPr>
        <w:t xml:space="preserve"> à compter de la date d’accusé réception du Bon de Commande</w:t>
      </w:r>
      <w:r w:rsidR="00EF3924">
        <w:rPr>
          <w:rFonts w:ascii="Helvetica 55 Roman" w:eastAsia="Times New Roman" w:hAnsi="Helvetica 55 Roman" w:cs="Arial"/>
          <w:sz w:val="20"/>
          <w:szCs w:val="24"/>
          <w:lang w:eastAsia="fr-FR"/>
        </w:rPr>
        <w:t xml:space="preserve"> </w:t>
      </w:r>
      <w:r w:rsidR="00CC1A48">
        <w:rPr>
          <w:rFonts w:ascii="Helvetica 55 Roman" w:eastAsia="Times New Roman" w:hAnsi="Helvetica 55 Roman" w:cs="Arial"/>
          <w:sz w:val="20"/>
          <w:szCs w:val="24"/>
          <w:lang w:eastAsia="fr-FR"/>
        </w:rPr>
        <w:t xml:space="preserve">: </w:t>
      </w:r>
    </w:p>
    <w:p w:rsidR="00CC1A48" w:rsidRDefault="00DF5140" w:rsidP="00223D34">
      <w:pPr>
        <w:pStyle w:val="Paragraphedeliste"/>
        <w:numPr>
          <w:ilvl w:val="0"/>
          <w:numId w:val="31"/>
        </w:numPr>
        <w:spacing w:before="120"/>
        <w:jc w:val="both"/>
        <w:rPr>
          <w:rFonts w:cs="Arial"/>
        </w:rPr>
      </w:pPr>
      <w:r w:rsidRPr="00EF3924">
        <w:rPr>
          <w:rFonts w:cs="Arial"/>
        </w:rPr>
        <w:t>sous 15 (quinze) Jours Ouvrés</w:t>
      </w:r>
      <w:r w:rsidR="00CC1A48" w:rsidRPr="00CC1A48">
        <w:rPr>
          <w:rFonts w:cs="Arial"/>
        </w:rPr>
        <w:t xml:space="preserve"> pour la plateforme EEP et le serveur mail</w:t>
      </w:r>
      <w:r w:rsidR="00EF3924">
        <w:rPr>
          <w:rFonts w:cs="Arial"/>
        </w:rPr>
        <w:t>,</w:t>
      </w:r>
    </w:p>
    <w:p w:rsidR="00DF5140" w:rsidRPr="00EF3924" w:rsidRDefault="00CC1A48" w:rsidP="00EF3924">
      <w:pPr>
        <w:pStyle w:val="Paragraphedeliste"/>
        <w:numPr>
          <w:ilvl w:val="0"/>
          <w:numId w:val="31"/>
        </w:numPr>
        <w:spacing w:before="120"/>
        <w:jc w:val="both"/>
      </w:pPr>
      <w:r>
        <w:rPr>
          <w:rFonts w:cs="Arial"/>
        </w:rPr>
        <w:t>sous 2 mois calendaires pour la passerelle AXWAY</w:t>
      </w:r>
      <w:r w:rsidR="00EF3924">
        <w:rPr>
          <w:rFonts w:cs="Arial"/>
        </w:rPr>
        <w:t>.</w:t>
      </w:r>
    </w:p>
    <w:p w:rsidR="0041409B" w:rsidRPr="00E914DA" w:rsidRDefault="0041409B" w:rsidP="0041409B">
      <w:pPr>
        <w:keepNext/>
        <w:numPr>
          <w:ilvl w:val="0"/>
          <w:numId w:val="11"/>
        </w:numPr>
        <w:spacing w:before="1080" w:after="0" w:line="240" w:lineRule="auto"/>
        <w:outlineLvl w:val="0"/>
        <w:rPr>
          <w:rFonts w:ascii="Helvetica 55 Roman" w:eastAsia="Times New Roman" w:hAnsi="Helvetica 55 Roman" w:cs="Arial"/>
          <w:bCs/>
          <w:color w:val="FF6600"/>
          <w:kern w:val="32"/>
          <w:sz w:val="36"/>
          <w:szCs w:val="36"/>
          <w:lang w:eastAsia="fr-FR"/>
        </w:rPr>
      </w:pPr>
      <w:bookmarkStart w:id="23" w:name="_Toc7191202"/>
      <w:r w:rsidRPr="00E914DA">
        <w:rPr>
          <w:rFonts w:ascii="Helvetica 55 Roman" w:eastAsia="Times New Roman" w:hAnsi="Helvetica 55 Roman" w:cs="Arial"/>
          <w:bCs/>
          <w:color w:val="FF6600"/>
          <w:kern w:val="32"/>
          <w:sz w:val="36"/>
          <w:szCs w:val="36"/>
          <w:lang w:eastAsia="fr-FR"/>
        </w:rPr>
        <w:t xml:space="preserve">Souscription au Service </w:t>
      </w:r>
      <w:r w:rsidR="00EE2A2B">
        <w:rPr>
          <w:rFonts w:ascii="Helvetica 55 Roman" w:eastAsia="Times New Roman" w:hAnsi="Helvetica 55 Roman" w:cs="Arial"/>
          <w:bCs/>
          <w:color w:val="FF6600"/>
          <w:kern w:val="32"/>
          <w:sz w:val="36"/>
          <w:szCs w:val="36"/>
          <w:lang w:eastAsia="fr-FR"/>
        </w:rPr>
        <w:t>EFC</w:t>
      </w:r>
      <w:bookmarkEnd w:id="23"/>
    </w:p>
    <w:p w:rsidR="0041409B" w:rsidRPr="00E914DA" w:rsidRDefault="0041409B" w:rsidP="0041409B">
      <w:pPr>
        <w:autoSpaceDE w:val="0"/>
        <w:autoSpaceDN w:val="0"/>
        <w:adjustRightInd w:val="0"/>
        <w:spacing w:before="60" w:after="0" w:line="240" w:lineRule="auto"/>
        <w:jc w:val="both"/>
        <w:rPr>
          <w:rFonts w:ascii="Helvetica 55 Roman" w:eastAsia="Times New Roman" w:hAnsi="Helvetica 55 Roman" w:cs="Arial"/>
          <w:sz w:val="20"/>
          <w:szCs w:val="20"/>
          <w:lang w:eastAsia="fr-FR"/>
        </w:rPr>
      </w:pPr>
    </w:p>
    <w:p w:rsidR="00DF5140" w:rsidRPr="00E914DA" w:rsidRDefault="00DF5140" w:rsidP="00DF5140">
      <w:pPr>
        <w:spacing w:before="120" w:after="0" w:line="240" w:lineRule="auto"/>
        <w:rPr>
          <w:rFonts w:ascii="Helvetica 55 Roman" w:eastAsia="Times New Roman" w:hAnsi="Helvetica 55 Roman" w:cs="Times New Roman"/>
          <w:sz w:val="20"/>
          <w:szCs w:val="24"/>
          <w:lang w:eastAsia="fr-FR"/>
        </w:rPr>
      </w:pPr>
      <w:bookmarkStart w:id="24" w:name="_Toc234038192"/>
      <w:bookmarkStart w:id="25" w:name="_Toc234038257"/>
      <w:bookmarkStart w:id="26" w:name="_Toc390695429"/>
      <w:bookmarkEnd w:id="24"/>
      <w:bookmarkEnd w:id="25"/>
      <w:bookmarkEnd w:id="26"/>
      <w:r w:rsidRPr="00E914DA">
        <w:rPr>
          <w:rFonts w:ascii="Helvetica 55 Roman" w:eastAsia="Times New Roman" w:hAnsi="Helvetica 55 Roman" w:cs="Times New Roman"/>
          <w:sz w:val="20"/>
          <w:szCs w:val="24"/>
          <w:lang w:eastAsia="fr-FR"/>
        </w:rPr>
        <w:t xml:space="preserve">L’Opérateur souscrit au Service </w:t>
      </w:r>
      <w:r w:rsidR="00EE2A2B">
        <w:rPr>
          <w:rFonts w:ascii="Helvetica 55 Roman" w:eastAsia="Times New Roman" w:hAnsi="Helvetica 55 Roman" w:cs="Times New Roman"/>
          <w:sz w:val="20"/>
          <w:szCs w:val="24"/>
          <w:lang w:eastAsia="fr-FR"/>
        </w:rPr>
        <w:t>EFC</w:t>
      </w:r>
      <w:r w:rsidRPr="00E914DA">
        <w:rPr>
          <w:rFonts w:ascii="Helvetica 55 Roman" w:eastAsia="Times New Roman" w:hAnsi="Helvetica 55 Roman" w:cs="Times New Roman"/>
          <w:sz w:val="20"/>
          <w:szCs w:val="24"/>
          <w:lang w:eastAsia="fr-FR"/>
        </w:rPr>
        <w:t xml:space="preserve"> en complétant le Bon de Commande dans le document intitulé « Bon de Commande e-services ».</w:t>
      </w:r>
    </w:p>
    <w:p w:rsidR="00DF5140" w:rsidRDefault="00DF5140" w:rsidP="00DF5140">
      <w:pPr>
        <w:spacing w:before="120" w:after="0" w:line="240" w:lineRule="auto"/>
        <w:rPr>
          <w:rFonts w:ascii="Helvetica 55 Roman" w:eastAsia="Times New Roman" w:hAnsi="Helvetica 55 Roman" w:cs="Times New Roman"/>
          <w:sz w:val="20"/>
          <w:szCs w:val="24"/>
          <w:lang w:eastAsia="fr-FR"/>
        </w:rPr>
      </w:pPr>
      <w:r w:rsidRPr="00E914DA">
        <w:rPr>
          <w:rFonts w:ascii="Helvetica 55 Roman" w:eastAsia="Times New Roman" w:hAnsi="Helvetica 55 Roman" w:cs="Times New Roman"/>
          <w:sz w:val="20"/>
          <w:szCs w:val="24"/>
          <w:lang w:eastAsia="fr-FR"/>
        </w:rPr>
        <w:t xml:space="preserve">Un modèle de Bon de Commande figure en annexe </w:t>
      </w:r>
      <w:r w:rsidR="007470E7">
        <w:rPr>
          <w:rFonts w:ascii="Helvetica 55 Roman" w:eastAsia="Times New Roman" w:hAnsi="Helvetica 55 Roman" w:cs="Times New Roman"/>
          <w:sz w:val="20"/>
          <w:szCs w:val="24"/>
          <w:lang w:eastAsia="fr-FR"/>
        </w:rPr>
        <w:t>5</w:t>
      </w:r>
      <w:r w:rsidR="007470E7" w:rsidRPr="00E914DA">
        <w:rPr>
          <w:rFonts w:ascii="Helvetica 55 Roman" w:eastAsia="Times New Roman" w:hAnsi="Helvetica 55 Roman" w:cs="Times New Roman"/>
          <w:sz w:val="20"/>
          <w:szCs w:val="24"/>
          <w:lang w:eastAsia="fr-FR"/>
        </w:rPr>
        <w:t xml:space="preserve"> </w:t>
      </w:r>
      <w:r w:rsidRPr="00E914DA">
        <w:rPr>
          <w:rFonts w:ascii="Helvetica 55 Roman" w:eastAsia="Times New Roman" w:hAnsi="Helvetica 55 Roman" w:cs="Times New Roman"/>
          <w:sz w:val="20"/>
          <w:szCs w:val="24"/>
          <w:lang w:eastAsia="fr-FR"/>
        </w:rPr>
        <w:t>des présentes Conditions Spécifiques.</w:t>
      </w:r>
    </w:p>
    <w:p w:rsidR="00C9358D" w:rsidRPr="00E914DA" w:rsidRDefault="00C9358D" w:rsidP="00DF5140">
      <w:pPr>
        <w:spacing w:before="120" w:after="0" w:line="240" w:lineRule="auto"/>
        <w:rPr>
          <w:rFonts w:ascii="Helvetica 55 Roman" w:eastAsia="Times New Roman" w:hAnsi="Helvetica 55 Roman" w:cs="Times New Roman"/>
          <w:sz w:val="20"/>
          <w:szCs w:val="24"/>
          <w:lang w:eastAsia="fr-FR"/>
        </w:rPr>
      </w:pPr>
    </w:p>
    <w:p w:rsidR="0041409B" w:rsidRPr="00E914DA" w:rsidRDefault="0041409B" w:rsidP="0041409B">
      <w:pPr>
        <w:pStyle w:val="Titre1"/>
      </w:pPr>
      <w:bookmarkStart w:id="27" w:name="_Toc442870355"/>
      <w:bookmarkStart w:id="28" w:name="_Toc7191203"/>
      <w:bookmarkStart w:id="29" w:name="_Toc225132191"/>
      <w:bookmarkStart w:id="30" w:name="_Toc416452705"/>
      <w:r w:rsidRPr="00E914DA">
        <w:lastRenderedPageBreak/>
        <w:t>Durée et résiliation du Service</w:t>
      </w:r>
      <w:bookmarkEnd w:id="27"/>
      <w:bookmarkEnd w:id="28"/>
    </w:p>
    <w:bookmarkEnd w:id="29"/>
    <w:bookmarkEnd w:id="30"/>
    <w:p w:rsidR="00DF5140" w:rsidRPr="00E914DA" w:rsidRDefault="00DF5140" w:rsidP="00DF5140">
      <w:pPr>
        <w:widowControl w:val="0"/>
        <w:spacing w:after="0" w:line="240" w:lineRule="auto"/>
        <w:jc w:val="both"/>
        <w:rPr>
          <w:rFonts w:ascii="Helvetica 55 Roman" w:eastAsia="Times New Roman" w:hAnsi="Helvetica 55 Roman" w:cs="Times New Roman"/>
          <w:sz w:val="20"/>
          <w:szCs w:val="20"/>
          <w:lang w:eastAsia="fr-FR"/>
        </w:rPr>
      </w:pPr>
    </w:p>
    <w:p w:rsidR="0041409B" w:rsidRPr="00E914DA" w:rsidRDefault="0041409B" w:rsidP="0041409B">
      <w:pPr>
        <w:keepNext/>
        <w:numPr>
          <w:ilvl w:val="1"/>
          <w:numId w:val="11"/>
        </w:numPr>
        <w:spacing w:before="120" w:after="0" w:line="240" w:lineRule="auto"/>
        <w:outlineLvl w:val="1"/>
        <w:rPr>
          <w:rFonts w:ascii="Helvetica 55 Roman" w:eastAsia="Times New Roman" w:hAnsi="Helvetica 55 Roman" w:cs="Arial"/>
          <w:bCs/>
          <w:iCs/>
          <w:color w:val="000000"/>
          <w:sz w:val="28"/>
          <w:szCs w:val="28"/>
          <w:lang w:eastAsia="fr-FR"/>
        </w:rPr>
      </w:pPr>
      <w:bookmarkStart w:id="31" w:name="_Toc442870356"/>
      <w:bookmarkStart w:id="32" w:name="_Toc7191204"/>
      <w:bookmarkStart w:id="33" w:name="_Toc416452706"/>
      <w:r w:rsidRPr="00E914DA">
        <w:rPr>
          <w:rFonts w:ascii="Helvetica 55 Roman" w:eastAsia="Times New Roman" w:hAnsi="Helvetica 55 Roman" w:cs="Arial"/>
          <w:bCs/>
          <w:iCs/>
          <w:color w:val="000000"/>
          <w:sz w:val="28"/>
          <w:szCs w:val="28"/>
          <w:lang w:eastAsia="fr-FR"/>
        </w:rPr>
        <w:t xml:space="preserve">Durée du Service </w:t>
      </w:r>
      <w:bookmarkEnd w:id="31"/>
      <w:r w:rsidR="00EE2A2B">
        <w:rPr>
          <w:rFonts w:ascii="Helvetica 55 Roman" w:eastAsia="Times New Roman" w:hAnsi="Helvetica 55 Roman" w:cs="Arial"/>
          <w:bCs/>
          <w:iCs/>
          <w:color w:val="000000"/>
          <w:sz w:val="28"/>
          <w:szCs w:val="28"/>
          <w:lang w:eastAsia="fr-FR"/>
        </w:rPr>
        <w:t>EFC</w:t>
      </w:r>
      <w:bookmarkEnd w:id="32"/>
    </w:p>
    <w:bookmarkEnd w:id="33"/>
    <w:p w:rsidR="00DF5140" w:rsidRPr="009B5F33" w:rsidRDefault="00DF5140" w:rsidP="00DF5140">
      <w:pPr>
        <w:widowControl w:val="0"/>
        <w:spacing w:before="120" w:after="0" w:line="240" w:lineRule="auto"/>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Le Service </w:t>
      </w:r>
      <w:r w:rsidR="00EE2A2B">
        <w:rPr>
          <w:rFonts w:ascii="Helvetica 55 Roman" w:eastAsia="Times New Roman" w:hAnsi="Helvetica 55 Roman" w:cs="Arial"/>
          <w:sz w:val="20"/>
          <w:szCs w:val="24"/>
          <w:lang w:eastAsia="fr-FR"/>
        </w:rPr>
        <w:t>EFC</w:t>
      </w:r>
      <w:r w:rsidRPr="00E914DA">
        <w:rPr>
          <w:rFonts w:ascii="Helvetica 55 Roman" w:eastAsia="Times New Roman" w:hAnsi="Helvetica 55 Roman" w:cs="Arial"/>
          <w:sz w:val="20"/>
          <w:szCs w:val="24"/>
          <w:lang w:eastAsia="fr-FR"/>
        </w:rPr>
        <w:t xml:space="preserve"> est souscrit par l’Opérateur pour une durée indéterminée à compter de l’envoi de l’</w:t>
      </w:r>
      <w:r w:rsidR="00A03E25" w:rsidRPr="00E914DA">
        <w:rPr>
          <w:rFonts w:ascii="Helvetica 55 Roman" w:eastAsia="Times New Roman" w:hAnsi="Helvetica 55 Roman" w:cs="Arial"/>
          <w:sz w:val="20"/>
          <w:szCs w:val="24"/>
          <w:lang w:eastAsia="fr-FR"/>
        </w:rPr>
        <w:t>a</w:t>
      </w:r>
      <w:r w:rsidRPr="00E914DA">
        <w:rPr>
          <w:rFonts w:ascii="Helvetica 55 Roman" w:eastAsia="Times New Roman" w:hAnsi="Helvetica 55 Roman" w:cs="Arial"/>
          <w:sz w:val="20"/>
          <w:szCs w:val="24"/>
          <w:lang w:eastAsia="fr-FR"/>
        </w:rPr>
        <w:t xml:space="preserve">vis de mise en service par </w:t>
      </w:r>
      <w:r w:rsidR="0076178F" w:rsidRPr="00E914DA">
        <w:rPr>
          <w:rFonts w:ascii="Helvetica 55 Roman" w:eastAsia="Times New Roman" w:hAnsi="Helvetica 55 Roman" w:cs="Times New Roman"/>
          <w:color w:val="000000" w:themeColor="text1"/>
          <w:sz w:val="20"/>
          <w:szCs w:val="20"/>
          <w:lang w:eastAsia="fr-FR"/>
        </w:rPr>
        <w:t xml:space="preserve">le </w:t>
      </w:r>
      <w:r w:rsidR="00BD4ACA">
        <w:rPr>
          <w:rFonts w:ascii="Helvetica 55 Roman" w:eastAsia="Times New Roman" w:hAnsi="Helvetica 55 Roman" w:cs="Times New Roman"/>
          <w:color w:val="000000" w:themeColor="text1"/>
          <w:sz w:val="20"/>
          <w:szCs w:val="20"/>
          <w:lang w:eastAsia="fr-FR"/>
        </w:rPr>
        <w:t>Fournisseur de Services</w:t>
      </w:r>
      <w:r w:rsidR="0076178F" w:rsidRPr="00E914DA">
        <w:rPr>
          <w:rFonts w:ascii="Helvetica 55 Roman" w:eastAsia="Times New Roman" w:hAnsi="Helvetica 55 Roman" w:cs="Times New Roman"/>
          <w:color w:val="000000" w:themeColor="text1"/>
          <w:sz w:val="20"/>
          <w:szCs w:val="20"/>
          <w:lang w:eastAsia="fr-FR"/>
        </w:rPr>
        <w:t xml:space="preserve"> </w:t>
      </w:r>
      <w:r w:rsidRPr="000C041C">
        <w:rPr>
          <w:rFonts w:ascii="Helvetica 55 Roman" w:eastAsia="Times New Roman" w:hAnsi="Helvetica 55 Roman" w:cs="Arial"/>
          <w:sz w:val="20"/>
          <w:szCs w:val="24"/>
          <w:lang w:eastAsia="fr-FR"/>
        </w:rPr>
        <w:t xml:space="preserve"> à l’Opérateur.</w:t>
      </w:r>
    </w:p>
    <w:p w:rsidR="00DF5140" w:rsidRPr="009B5F33" w:rsidRDefault="00DF5140" w:rsidP="00DF5140">
      <w:pPr>
        <w:widowControl w:val="0"/>
        <w:spacing w:before="120" w:after="0" w:line="240" w:lineRule="auto"/>
        <w:jc w:val="both"/>
        <w:rPr>
          <w:rFonts w:ascii="Helvetica 55 Roman" w:eastAsia="Times New Roman" w:hAnsi="Helvetica 55 Roman" w:cs="Times New Roman"/>
          <w:sz w:val="20"/>
          <w:szCs w:val="20"/>
          <w:lang w:eastAsia="fr-FR"/>
        </w:rPr>
      </w:pPr>
    </w:p>
    <w:p w:rsidR="0041409B" w:rsidRPr="00E914DA" w:rsidRDefault="0041409B" w:rsidP="0041409B">
      <w:pPr>
        <w:keepNext/>
        <w:numPr>
          <w:ilvl w:val="1"/>
          <w:numId w:val="11"/>
        </w:numPr>
        <w:spacing w:before="120" w:after="0" w:line="240" w:lineRule="auto"/>
        <w:outlineLvl w:val="1"/>
        <w:rPr>
          <w:rFonts w:ascii="Helvetica 55 Roman" w:eastAsia="Times New Roman" w:hAnsi="Helvetica 55 Roman" w:cs="Arial"/>
          <w:bCs/>
          <w:iCs/>
          <w:color w:val="000000"/>
          <w:sz w:val="28"/>
          <w:szCs w:val="28"/>
          <w:lang w:eastAsia="fr-FR"/>
        </w:rPr>
      </w:pPr>
      <w:bookmarkStart w:id="34" w:name="_Toc442870357"/>
      <w:bookmarkStart w:id="35" w:name="_Toc7191205"/>
      <w:bookmarkStart w:id="36" w:name="_Toc404675909"/>
      <w:bookmarkStart w:id="37" w:name="_Toc416452707"/>
      <w:r w:rsidRPr="00E914DA">
        <w:rPr>
          <w:rFonts w:ascii="Helvetica 55 Roman" w:eastAsia="Times New Roman" w:hAnsi="Helvetica 55 Roman" w:cs="Arial"/>
          <w:bCs/>
          <w:iCs/>
          <w:color w:val="000000"/>
          <w:sz w:val="28"/>
          <w:szCs w:val="28"/>
          <w:lang w:eastAsia="fr-FR"/>
        </w:rPr>
        <w:t xml:space="preserve">Résiliation du Service </w:t>
      </w:r>
      <w:bookmarkEnd w:id="34"/>
      <w:r w:rsidR="00EE2A2B">
        <w:rPr>
          <w:rFonts w:ascii="Helvetica 55 Roman" w:eastAsia="Times New Roman" w:hAnsi="Helvetica 55 Roman" w:cs="Arial"/>
          <w:bCs/>
          <w:iCs/>
          <w:color w:val="000000"/>
          <w:sz w:val="28"/>
          <w:szCs w:val="28"/>
          <w:lang w:eastAsia="fr-FR"/>
        </w:rPr>
        <w:t>EFC</w:t>
      </w:r>
      <w:bookmarkEnd w:id="35"/>
    </w:p>
    <w:bookmarkEnd w:id="36"/>
    <w:bookmarkEnd w:id="37"/>
    <w:p w:rsidR="0041409B" w:rsidRPr="00E914DA" w:rsidRDefault="00DF5140" w:rsidP="00DF5140">
      <w:pPr>
        <w:widowControl w:val="0"/>
        <w:spacing w:before="120" w:after="0" w:line="240" w:lineRule="auto"/>
        <w:jc w:val="both"/>
        <w:rPr>
          <w:rFonts w:ascii="Helvetica 55 Roman" w:eastAsia="Times New Roman" w:hAnsi="Helvetica 55 Roman" w:cs="Times New Roman"/>
          <w:sz w:val="20"/>
          <w:szCs w:val="20"/>
          <w:lang w:eastAsia="fr-FR"/>
        </w:rPr>
      </w:pPr>
      <w:r w:rsidRPr="00E914DA">
        <w:rPr>
          <w:rFonts w:ascii="Helvetica 55 Roman" w:eastAsia="Times New Roman" w:hAnsi="Helvetica 55 Roman" w:cs="Times New Roman"/>
          <w:sz w:val="20"/>
          <w:szCs w:val="20"/>
          <w:lang w:eastAsia="fr-FR"/>
        </w:rPr>
        <w:t xml:space="preserve">Les conditions de résiliation du Service </w:t>
      </w:r>
      <w:r w:rsidR="00EE2A2B">
        <w:rPr>
          <w:rFonts w:ascii="Helvetica 55 Roman" w:eastAsia="Times New Roman" w:hAnsi="Helvetica 55 Roman" w:cs="Times New Roman"/>
          <w:sz w:val="20"/>
          <w:szCs w:val="20"/>
          <w:lang w:eastAsia="fr-FR"/>
        </w:rPr>
        <w:t>EFC</w:t>
      </w:r>
      <w:r w:rsidRPr="00E914DA">
        <w:rPr>
          <w:rFonts w:ascii="Helvetica 55 Roman" w:eastAsia="Times New Roman" w:hAnsi="Helvetica 55 Roman" w:cs="Times New Roman"/>
          <w:sz w:val="20"/>
          <w:szCs w:val="20"/>
          <w:lang w:eastAsia="fr-FR"/>
        </w:rPr>
        <w:t xml:space="preserve"> sont décrites à l’article « Résiliation » des Conditions Générales e-services, étant entendu que les Parties peuvent résilier à tout moment par lettre recommandée avec demande d’avis de réception moyennant le respect d’un préavis de deux mois. </w:t>
      </w:r>
    </w:p>
    <w:p w:rsidR="0041409B" w:rsidRPr="00E914DA" w:rsidRDefault="0041409B" w:rsidP="0041409B">
      <w:pPr>
        <w:keepNext/>
        <w:numPr>
          <w:ilvl w:val="0"/>
          <w:numId w:val="11"/>
        </w:numPr>
        <w:spacing w:before="1080" w:after="0" w:line="240" w:lineRule="auto"/>
        <w:outlineLvl w:val="0"/>
        <w:rPr>
          <w:rFonts w:ascii="Helvetica 55 Roman" w:eastAsia="Times New Roman" w:hAnsi="Helvetica 55 Roman" w:cs="Arial"/>
          <w:bCs/>
          <w:color w:val="FF6600"/>
          <w:kern w:val="32"/>
          <w:sz w:val="36"/>
          <w:szCs w:val="36"/>
          <w:lang w:eastAsia="fr-FR"/>
        </w:rPr>
      </w:pPr>
      <w:bookmarkStart w:id="38" w:name="_Toc225336138"/>
      <w:bookmarkStart w:id="39" w:name="_Toc225658139"/>
      <w:bookmarkStart w:id="40" w:name="_Toc225739366"/>
      <w:bookmarkStart w:id="41" w:name="_Toc390695430"/>
      <w:bookmarkStart w:id="42" w:name="_Toc442870358"/>
      <w:bookmarkStart w:id="43" w:name="_Toc7191206"/>
      <w:bookmarkStart w:id="44" w:name="_Toc416452709"/>
      <w:bookmarkEnd w:id="38"/>
      <w:bookmarkEnd w:id="39"/>
      <w:bookmarkEnd w:id="40"/>
      <w:bookmarkEnd w:id="41"/>
      <w:r w:rsidRPr="00E914DA">
        <w:rPr>
          <w:rFonts w:ascii="Helvetica 55 Roman" w:eastAsia="Times New Roman" w:hAnsi="Helvetica 55 Roman" w:cs="Arial"/>
          <w:bCs/>
          <w:color w:val="FF6600"/>
          <w:kern w:val="32"/>
          <w:sz w:val="36"/>
          <w:szCs w:val="36"/>
          <w:lang w:eastAsia="fr-FR"/>
        </w:rPr>
        <w:t>Modalités financières</w:t>
      </w:r>
      <w:bookmarkEnd w:id="42"/>
      <w:bookmarkEnd w:id="43"/>
    </w:p>
    <w:bookmarkEnd w:id="44"/>
    <w:p w:rsidR="00DF5140" w:rsidRPr="000C041C" w:rsidRDefault="005019BD" w:rsidP="00DF5140">
      <w:pPr>
        <w:spacing w:before="120" w:after="0" w:line="240" w:lineRule="auto"/>
        <w:jc w:val="both"/>
        <w:rPr>
          <w:rFonts w:ascii="Helvetica 55 Roman" w:eastAsia="Times New Roman" w:hAnsi="Helvetica 55 Roman" w:cs="Arial"/>
          <w:sz w:val="20"/>
          <w:szCs w:val="20"/>
          <w:lang w:eastAsia="fr-FR"/>
        </w:rPr>
      </w:pPr>
      <w:r>
        <w:rPr>
          <w:rFonts w:ascii="Helvetica 55 Roman" w:eastAsia="Times New Roman" w:hAnsi="Helvetica 55 Roman" w:cs="Arial"/>
          <w:sz w:val="20"/>
          <w:szCs w:val="20"/>
          <w:lang w:eastAsia="fr-FR"/>
        </w:rPr>
        <w:t xml:space="preserve">Le Service EFC est fourni sans contrepartie financière. </w:t>
      </w:r>
      <w:bookmarkStart w:id="45" w:name="_Toc234038530"/>
      <w:bookmarkEnd w:id="45"/>
    </w:p>
    <w:p w:rsidR="0041409B" w:rsidRPr="009B5F33" w:rsidRDefault="0041409B" w:rsidP="0041409B">
      <w:pPr>
        <w:pStyle w:val="Titre1"/>
      </w:pPr>
      <w:bookmarkStart w:id="46" w:name="_Toc372272378"/>
      <w:bookmarkStart w:id="47" w:name="_Toc390695451"/>
      <w:bookmarkStart w:id="48" w:name="_Toc372272385"/>
      <w:bookmarkStart w:id="49" w:name="_Toc390695458"/>
      <w:bookmarkStart w:id="50" w:name="_Toc372272397"/>
      <w:bookmarkStart w:id="51" w:name="_Toc390695470"/>
      <w:bookmarkStart w:id="52" w:name="_Toc372272406"/>
      <w:bookmarkStart w:id="53" w:name="_Toc390695479"/>
      <w:bookmarkStart w:id="54" w:name="_Toc442870359"/>
      <w:bookmarkStart w:id="55" w:name="_Toc7191207"/>
      <w:bookmarkStart w:id="56" w:name="_Toc416452710"/>
      <w:bookmarkEnd w:id="46"/>
      <w:bookmarkEnd w:id="47"/>
      <w:bookmarkEnd w:id="48"/>
      <w:bookmarkEnd w:id="49"/>
      <w:bookmarkEnd w:id="50"/>
      <w:bookmarkEnd w:id="51"/>
      <w:bookmarkEnd w:id="52"/>
      <w:bookmarkEnd w:id="53"/>
      <w:r w:rsidRPr="009B5F33">
        <w:t>Travaux programmés</w:t>
      </w:r>
      <w:bookmarkEnd w:id="54"/>
      <w:bookmarkEnd w:id="55"/>
    </w:p>
    <w:bookmarkEnd w:id="56"/>
    <w:p w:rsidR="00DF5140" w:rsidRPr="00E914DA" w:rsidRDefault="00DF5140" w:rsidP="00DF5140">
      <w:pPr>
        <w:spacing w:before="120" w:after="0" w:line="240" w:lineRule="auto"/>
        <w:jc w:val="both"/>
        <w:rPr>
          <w:rFonts w:ascii="Helvetica 55 Roman" w:eastAsia="Times New Roman" w:hAnsi="Helvetica 55 Roman" w:cs="Arial"/>
          <w:sz w:val="20"/>
          <w:szCs w:val="20"/>
          <w:lang w:eastAsia="fr-FR"/>
        </w:rPr>
      </w:pPr>
      <w:r w:rsidRPr="009B5F33">
        <w:rPr>
          <w:rFonts w:ascii="Helvetica 55 Roman" w:eastAsia="Times New Roman" w:hAnsi="Helvetica 55 Roman" w:cs="Arial"/>
          <w:sz w:val="20"/>
          <w:szCs w:val="20"/>
          <w:lang w:eastAsia="fr-FR"/>
        </w:rPr>
        <w:t>Avant chaq</w:t>
      </w:r>
      <w:r w:rsidRPr="00E914DA">
        <w:rPr>
          <w:rFonts w:ascii="Helvetica 55 Roman" w:eastAsia="Times New Roman" w:hAnsi="Helvetica 55 Roman" w:cs="Arial"/>
          <w:sz w:val="20"/>
          <w:szCs w:val="20"/>
          <w:lang w:eastAsia="fr-FR"/>
        </w:rPr>
        <w:t xml:space="preserve">ue intervention, </w:t>
      </w:r>
      <w:r w:rsidR="0076178F" w:rsidRPr="00E914DA">
        <w:rPr>
          <w:rFonts w:ascii="Helvetica 55 Roman" w:eastAsia="Times New Roman" w:hAnsi="Helvetica 55 Roman" w:cs="Arial"/>
          <w:sz w:val="20"/>
          <w:szCs w:val="20"/>
          <w:lang w:eastAsia="fr-FR"/>
        </w:rPr>
        <w:t xml:space="preserve">le </w:t>
      </w:r>
      <w:r w:rsidR="00BD4ACA">
        <w:rPr>
          <w:rFonts w:ascii="Helvetica 55 Roman" w:eastAsia="Times New Roman" w:hAnsi="Helvetica 55 Roman" w:cs="Arial"/>
          <w:sz w:val="20"/>
          <w:szCs w:val="20"/>
          <w:lang w:eastAsia="fr-FR"/>
        </w:rPr>
        <w:t>Fournisseur de Services</w:t>
      </w:r>
      <w:r w:rsidRPr="000C041C">
        <w:rPr>
          <w:rFonts w:ascii="Helvetica 55 Roman" w:eastAsia="Times New Roman" w:hAnsi="Helvetica 55 Roman" w:cs="Arial"/>
          <w:sz w:val="20"/>
          <w:szCs w:val="20"/>
          <w:lang w:eastAsia="fr-FR"/>
        </w:rPr>
        <w:t xml:space="preserve"> informe l’Opérateur par message sur </w:t>
      </w:r>
      <w:r w:rsidRPr="009B5F33">
        <w:rPr>
          <w:rFonts w:ascii="Helvetica 55 Roman" w:eastAsia="Times New Roman" w:hAnsi="Helvetica 55 Roman" w:cs="Arial"/>
          <w:sz w:val="20"/>
          <w:szCs w:val="20"/>
          <w:lang w:eastAsia="fr-FR"/>
        </w:rPr>
        <w:t xml:space="preserve">l’Espace </w:t>
      </w:r>
      <w:r w:rsidR="009F407B" w:rsidRPr="009B5F33">
        <w:rPr>
          <w:rFonts w:ascii="Helvetica 55 Roman" w:eastAsia="Times New Roman" w:hAnsi="Helvetica 55 Roman" w:cs="Arial"/>
          <w:sz w:val="20"/>
          <w:szCs w:val="20"/>
          <w:lang w:eastAsia="fr-FR"/>
        </w:rPr>
        <w:t>Opérateurs</w:t>
      </w:r>
      <w:r w:rsidR="005651E3" w:rsidRPr="009B5F33">
        <w:rPr>
          <w:rFonts w:ascii="Helvetica 55 Roman" w:hAnsi="Helvetica 55 Roman"/>
          <w:sz w:val="20"/>
          <w:szCs w:val="20"/>
        </w:rPr>
        <w:t xml:space="preserve"> </w:t>
      </w:r>
      <w:r w:rsidR="005019BD">
        <w:rPr>
          <w:rFonts w:ascii="Helvetica 55 Roman" w:hAnsi="Helvetica 55 Roman"/>
          <w:sz w:val="20"/>
          <w:szCs w:val="20"/>
        </w:rPr>
        <w:t xml:space="preserve">du Fournisseur de Services </w:t>
      </w:r>
      <w:r w:rsidRPr="009B5F33">
        <w:rPr>
          <w:rFonts w:ascii="Helvetica 55 Roman" w:eastAsia="Times New Roman" w:hAnsi="Helvetica 55 Roman" w:cs="Arial"/>
          <w:sz w:val="20"/>
          <w:szCs w:val="20"/>
          <w:lang w:eastAsia="fr-FR"/>
        </w:rPr>
        <w:t>ou par courrier électronique, moyennant le respect d’un préavis d</w:t>
      </w:r>
      <w:r w:rsidRPr="00E914DA">
        <w:rPr>
          <w:rFonts w:ascii="Helvetica 55 Roman" w:eastAsia="Times New Roman" w:hAnsi="Helvetica 55 Roman" w:cs="Arial"/>
          <w:sz w:val="20"/>
          <w:szCs w:val="20"/>
          <w:lang w:eastAsia="fr-FR"/>
        </w:rPr>
        <w:t>e deux (2) Jours</w:t>
      </w:r>
      <w:r w:rsidRPr="00E914DA">
        <w:rPr>
          <w:rFonts w:ascii="Helvetica 55 Roman" w:eastAsia="Times New Roman" w:hAnsi="Helvetica 55 Roman" w:cs="Arial"/>
          <w:color w:val="FF6600"/>
          <w:sz w:val="20"/>
          <w:szCs w:val="20"/>
          <w:lang w:eastAsia="fr-FR"/>
        </w:rPr>
        <w:t xml:space="preserve"> </w:t>
      </w:r>
      <w:r w:rsidRPr="00E914DA">
        <w:rPr>
          <w:rFonts w:ascii="Helvetica 55 Roman" w:eastAsia="Times New Roman" w:hAnsi="Helvetica 55 Roman" w:cs="Arial"/>
          <w:sz w:val="20"/>
          <w:szCs w:val="20"/>
          <w:lang w:eastAsia="fr-FR"/>
        </w:rPr>
        <w:t xml:space="preserve">Ouvrés, en indiquant les dates, heures et durées prévisionnelles d'interruption du Service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w:t>
      </w:r>
    </w:p>
    <w:p w:rsidR="0041409B" w:rsidRPr="00E914DA" w:rsidRDefault="0041409B" w:rsidP="0041409B">
      <w:pPr>
        <w:pStyle w:val="Titre1"/>
      </w:pPr>
      <w:bookmarkStart w:id="57" w:name="_Toc442870360"/>
      <w:bookmarkStart w:id="58" w:name="_Toc7191208"/>
      <w:bookmarkStart w:id="59" w:name="_Toc416452711"/>
      <w:r w:rsidRPr="00E914DA">
        <w:t>Signalisation d’un incident</w:t>
      </w:r>
      <w:bookmarkEnd w:id="57"/>
      <w:bookmarkEnd w:id="58"/>
    </w:p>
    <w:bookmarkEnd w:id="59"/>
    <w:p w:rsidR="00DF5140" w:rsidRDefault="00DF5140" w:rsidP="00DF5140">
      <w:p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En cas de difficulté ou d’impossibilité d’accéder au Service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xml:space="preserve">, l'Opérateur peut signaler </w:t>
      </w:r>
      <w:r w:rsidR="009F407B" w:rsidRPr="00E914DA">
        <w:rPr>
          <w:rFonts w:ascii="Helvetica 55 Roman" w:eastAsia="Times New Roman" w:hAnsi="Helvetica 55 Roman" w:cs="Arial"/>
          <w:sz w:val="20"/>
          <w:szCs w:val="20"/>
          <w:lang w:eastAsia="fr-FR"/>
        </w:rPr>
        <w:t xml:space="preserve">le dysfonctionnement </w:t>
      </w:r>
      <w:r w:rsidR="00041C56" w:rsidRPr="000C041C">
        <w:rPr>
          <w:rFonts w:ascii="Helvetica 55 Roman" w:eastAsia="Times New Roman" w:hAnsi="Helvetica 55 Roman" w:cs="Arial"/>
          <w:sz w:val="20"/>
          <w:szCs w:val="20"/>
          <w:lang w:eastAsia="fr-FR"/>
        </w:rPr>
        <w:t>a</w:t>
      </w:r>
      <w:r w:rsidR="00041C56" w:rsidRPr="009B5F33">
        <w:rPr>
          <w:rFonts w:ascii="Helvetica 55 Roman" w:eastAsia="Times New Roman" w:hAnsi="Helvetica 55 Roman" w:cs="Arial"/>
          <w:sz w:val="20"/>
          <w:szCs w:val="20"/>
          <w:lang w:eastAsia="fr-FR"/>
        </w:rPr>
        <w:t>u</w:t>
      </w:r>
      <w:r w:rsidR="00041C56" w:rsidRPr="00E914DA">
        <w:rPr>
          <w:rFonts w:ascii="Helvetica 55 Roman" w:eastAsia="Times New Roman" w:hAnsi="Helvetica 55 Roman" w:cs="Arial"/>
          <w:sz w:val="20"/>
          <w:szCs w:val="20"/>
          <w:lang w:eastAsia="fr-FR"/>
        </w:rPr>
        <w:t xml:space="preserve"> </w:t>
      </w:r>
      <w:r w:rsidR="00BD4ACA">
        <w:rPr>
          <w:rFonts w:ascii="Helvetica 55 Roman" w:eastAsia="Times New Roman" w:hAnsi="Helvetica 55 Roman" w:cs="Arial"/>
          <w:sz w:val="20"/>
          <w:szCs w:val="20"/>
          <w:lang w:eastAsia="fr-FR"/>
        </w:rPr>
        <w:t>Fournisseur de Services</w:t>
      </w:r>
      <w:r w:rsidR="0076178F" w:rsidRPr="00E914DA">
        <w:rPr>
          <w:rFonts w:ascii="Helvetica 55 Roman" w:eastAsia="Times New Roman" w:hAnsi="Helvetica 55 Roman" w:cs="Arial"/>
          <w:sz w:val="20"/>
          <w:szCs w:val="20"/>
          <w:lang w:eastAsia="fr-FR"/>
        </w:rPr>
        <w:t xml:space="preserve"> </w:t>
      </w:r>
      <w:r w:rsidRPr="000C041C">
        <w:rPr>
          <w:rFonts w:ascii="Helvetica 55 Roman" w:eastAsia="Times New Roman" w:hAnsi="Helvetica 55 Roman" w:cs="Arial"/>
          <w:sz w:val="20"/>
          <w:szCs w:val="20"/>
          <w:lang w:eastAsia="fr-FR"/>
        </w:rPr>
        <w:t>via le service e-soutien décrit en annexe des Conditions Générales e-services</w:t>
      </w:r>
      <w:r w:rsidR="008B71B7">
        <w:rPr>
          <w:rFonts w:ascii="Helvetica 55 Roman" w:eastAsia="Times New Roman" w:hAnsi="Helvetica 55 Roman" w:cs="Arial"/>
          <w:sz w:val="20"/>
          <w:szCs w:val="20"/>
          <w:lang w:eastAsia="fr-FR"/>
        </w:rPr>
        <w:t> :</w:t>
      </w:r>
    </w:p>
    <w:p w:rsidR="008B71B7" w:rsidRDefault="005E3B16" w:rsidP="008B71B7">
      <w:pPr>
        <w:pStyle w:val="Paragraphedeliste"/>
        <w:numPr>
          <w:ilvl w:val="0"/>
          <w:numId w:val="29"/>
        </w:numPr>
        <w:spacing w:before="120"/>
        <w:jc w:val="both"/>
        <w:rPr>
          <w:rFonts w:cs="Arial"/>
          <w:szCs w:val="20"/>
        </w:rPr>
      </w:pPr>
      <w:r w:rsidRPr="008B71B7">
        <w:rPr>
          <w:rFonts w:cs="Arial"/>
          <w:szCs w:val="20"/>
        </w:rPr>
        <w:t xml:space="preserve">Pour tout problème concernant </w:t>
      </w:r>
      <w:r w:rsidR="008B71B7" w:rsidRPr="008B71B7">
        <w:rPr>
          <w:rFonts w:cs="Arial"/>
          <w:szCs w:val="20"/>
        </w:rPr>
        <w:t xml:space="preserve">les échanges de fichiers via </w:t>
      </w:r>
      <w:r w:rsidRPr="008B71B7">
        <w:rPr>
          <w:rFonts w:cs="Arial"/>
          <w:szCs w:val="20"/>
        </w:rPr>
        <w:t>EEP, l’Opérateur dépose un ticket</w:t>
      </w:r>
      <w:r w:rsidR="008B71B7" w:rsidRPr="008B71B7">
        <w:rPr>
          <w:rFonts w:cs="Arial"/>
          <w:szCs w:val="20"/>
        </w:rPr>
        <w:t xml:space="preserve"> EEP</w:t>
      </w:r>
      <w:r w:rsidR="008B71B7">
        <w:rPr>
          <w:rFonts w:cs="Arial"/>
          <w:szCs w:val="20"/>
        </w:rPr>
        <w:t>,</w:t>
      </w:r>
    </w:p>
    <w:p w:rsidR="005E3B16" w:rsidRPr="008B71B7" w:rsidRDefault="008B71B7" w:rsidP="008B71B7">
      <w:pPr>
        <w:pStyle w:val="Paragraphedeliste"/>
        <w:numPr>
          <w:ilvl w:val="0"/>
          <w:numId w:val="29"/>
        </w:numPr>
        <w:spacing w:before="120"/>
        <w:jc w:val="both"/>
        <w:rPr>
          <w:rFonts w:cs="Arial"/>
          <w:szCs w:val="20"/>
        </w:rPr>
      </w:pPr>
      <w:r>
        <w:rPr>
          <w:rFonts w:cs="Arial"/>
          <w:szCs w:val="20"/>
        </w:rPr>
        <w:t xml:space="preserve">Pour </w:t>
      </w:r>
      <w:r w:rsidRPr="008B71B7">
        <w:rPr>
          <w:rFonts w:cs="Arial"/>
          <w:szCs w:val="20"/>
        </w:rPr>
        <w:t>tout problème concernant les échanges de fichiers via</w:t>
      </w:r>
      <w:r>
        <w:rPr>
          <w:rFonts w:cs="Arial"/>
          <w:szCs w:val="20"/>
        </w:rPr>
        <w:t xml:space="preserve"> </w:t>
      </w:r>
      <w:r w:rsidR="001C6C45">
        <w:rPr>
          <w:rFonts w:cs="Arial"/>
          <w:szCs w:val="20"/>
        </w:rPr>
        <w:t>AXWAY</w:t>
      </w:r>
      <w:r w:rsidR="006743E1">
        <w:rPr>
          <w:rFonts w:cs="Arial"/>
          <w:szCs w:val="20"/>
        </w:rPr>
        <w:t xml:space="preserve"> ou serveur mail</w:t>
      </w:r>
      <w:r>
        <w:rPr>
          <w:rFonts w:cs="Arial"/>
          <w:szCs w:val="20"/>
        </w:rPr>
        <w:t xml:space="preserve">, l’Opérateur dépose un ticket </w:t>
      </w:r>
      <w:r w:rsidR="006743E1">
        <w:rPr>
          <w:rFonts w:cs="Arial"/>
          <w:szCs w:val="20"/>
        </w:rPr>
        <w:t>pour «  Echanges de fichiers / protocole d’accès FTTH »</w:t>
      </w:r>
      <w:r>
        <w:rPr>
          <w:rFonts w:cs="Arial"/>
          <w:szCs w:val="20"/>
        </w:rPr>
        <w:t>.</w:t>
      </w:r>
    </w:p>
    <w:p w:rsidR="00BC35B1" w:rsidRPr="009B5F33" w:rsidRDefault="00DF5140" w:rsidP="00274F60">
      <w:pPr>
        <w:spacing w:before="120" w:after="0" w:line="240" w:lineRule="auto"/>
        <w:jc w:val="both"/>
        <w:rPr>
          <w:rFonts w:ascii="Helvetica 55 Roman" w:eastAsia="Times New Roman" w:hAnsi="Helvetica 55 Roman" w:cs="Arial"/>
          <w:sz w:val="20"/>
          <w:szCs w:val="24"/>
          <w:lang w:eastAsia="fr-FR"/>
        </w:rPr>
      </w:pPr>
      <w:r w:rsidRPr="000C041C">
        <w:rPr>
          <w:rFonts w:ascii="Helvetica 55 Roman" w:eastAsia="Times New Roman" w:hAnsi="Helvetica 55 Roman" w:cs="Arial"/>
          <w:sz w:val="20"/>
          <w:szCs w:val="24"/>
          <w:lang w:eastAsia="fr-FR"/>
        </w:rPr>
        <w:t xml:space="preserve">Les signalisations concernant le Service </w:t>
      </w:r>
      <w:r w:rsidR="00EE2A2B">
        <w:rPr>
          <w:rFonts w:ascii="Helvetica 55 Roman" w:eastAsia="Times New Roman" w:hAnsi="Helvetica 55 Roman" w:cs="Arial"/>
          <w:sz w:val="20"/>
          <w:szCs w:val="24"/>
          <w:lang w:eastAsia="fr-FR"/>
        </w:rPr>
        <w:t>EFC</w:t>
      </w:r>
      <w:r w:rsidRPr="000C041C">
        <w:rPr>
          <w:rFonts w:ascii="Helvetica 55 Roman" w:eastAsia="Times New Roman" w:hAnsi="Helvetica 55 Roman" w:cs="Arial"/>
          <w:sz w:val="20"/>
          <w:szCs w:val="24"/>
          <w:lang w:eastAsia="fr-FR"/>
        </w:rPr>
        <w:t xml:space="preserve"> et déposées par</w:t>
      </w:r>
      <w:r w:rsidRPr="009B5F33">
        <w:rPr>
          <w:rFonts w:ascii="Helvetica 55 Roman" w:eastAsia="Times New Roman" w:hAnsi="Helvetica 55 Roman" w:cs="Arial"/>
          <w:sz w:val="20"/>
          <w:szCs w:val="24"/>
          <w:lang w:eastAsia="fr-FR"/>
        </w:rPr>
        <w:t xml:space="preserve"> e-soutien sont traitées du lundi au vendredi, hors jours fériés, de 8 heures à 18 heures, heures métropole. </w:t>
      </w:r>
    </w:p>
    <w:p w:rsidR="0041409B" w:rsidRPr="009B5F33" w:rsidRDefault="009F407B" w:rsidP="0041409B">
      <w:pPr>
        <w:pStyle w:val="Titre1"/>
        <w:ind w:left="0" w:firstLine="0"/>
        <w:jc w:val="both"/>
      </w:pPr>
      <w:bookmarkStart w:id="60" w:name="_Toc442870361"/>
      <w:bookmarkStart w:id="61" w:name="_Toc7191209"/>
      <w:bookmarkStart w:id="62" w:name="_Toc416452714"/>
      <w:r w:rsidRPr="009B5F33">
        <w:lastRenderedPageBreak/>
        <w:t>É</w:t>
      </w:r>
      <w:r w:rsidR="0041409B" w:rsidRPr="009B5F33">
        <w:t xml:space="preserve">volution du Service </w:t>
      </w:r>
      <w:r w:rsidR="00EE2A2B">
        <w:t>EFC</w:t>
      </w:r>
      <w:r w:rsidR="0041409B" w:rsidRPr="009B5F33">
        <w:t xml:space="preserve"> et modification des Conditions Spécifiques</w:t>
      </w:r>
      <w:bookmarkEnd w:id="60"/>
      <w:bookmarkEnd w:id="61"/>
    </w:p>
    <w:bookmarkEnd w:id="62"/>
    <w:p w:rsidR="00DF5140" w:rsidRPr="00E914DA" w:rsidRDefault="00DF5140" w:rsidP="00DF5140">
      <w:pPr>
        <w:spacing w:after="0" w:line="240" w:lineRule="auto"/>
        <w:rPr>
          <w:rFonts w:ascii="Helvetica 55 Roman" w:eastAsia="Times New Roman" w:hAnsi="Helvetica 55 Roman" w:cs="Times New Roman"/>
          <w:sz w:val="20"/>
          <w:szCs w:val="24"/>
          <w:lang w:eastAsia="fr-FR"/>
        </w:rPr>
      </w:pPr>
    </w:p>
    <w:p w:rsidR="0041409B" w:rsidRPr="00E914DA" w:rsidRDefault="0041409B" w:rsidP="0041409B">
      <w:pPr>
        <w:pStyle w:val="Titre2"/>
      </w:pPr>
      <w:bookmarkStart w:id="63" w:name="_Toc442870362"/>
      <w:bookmarkStart w:id="64" w:name="_Toc7191210"/>
      <w:bookmarkStart w:id="65" w:name="_Toc225132224"/>
      <w:bookmarkStart w:id="66" w:name="_Toc416452715"/>
      <w:r w:rsidRPr="00E914DA">
        <w:t xml:space="preserve">Modification du Service </w:t>
      </w:r>
      <w:bookmarkEnd w:id="63"/>
      <w:r w:rsidR="00EE2A2B">
        <w:t>EFC</w:t>
      </w:r>
      <w:bookmarkEnd w:id="64"/>
      <w:r w:rsidRPr="00E914DA">
        <w:t xml:space="preserve"> </w:t>
      </w:r>
    </w:p>
    <w:bookmarkEnd w:id="65"/>
    <w:bookmarkEnd w:id="66"/>
    <w:p w:rsidR="00DF5140" w:rsidRPr="009B5F33" w:rsidRDefault="00DF5140" w:rsidP="00DF5140">
      <w:pPr>
        <w:spacing w:before="120" w:after="0" w:line="240" w:lineRule="auto"/>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Dans le cas d'évolution et/ou de modification des fonctionnalités ou caractéristiques techniques du Service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xml:space="preserve">, </w:t>
      </w:r>
      <w:r w:rsidR="0076178F" w:rsidRPr="00E914DA">
        <w:rPr>
          <w:rFonts w:ascii="Helvetica 55 Roman" w:eastAsia="Times New Roman" w:hAnsi="Helvetica 55 Roman" w:cs="Arial"/>
          <w:sz w:val="20"/>
          <w:szCs w:val="20"/>
          <w:lang w:eastAsia="fr-FR"/>
        </w:rPr>
        <w:t xml:space="preserve">le </w:t>
      </w:r>
      <w:r w:rsidR="00BD4ACA">
        <w:rPr>
          <w:rFonts w:ascii="Helvetica 55 Roman" w:eastAsia="Times New Roman" w:hAnsi="Helvetica 55 Roman" w:cs="Arial"/>
          <w:sz w:val="20"/>
          <w:szCs w:val="20"/>
          <w:lang w:eastAsia="fr-FR"/>
        </w:rPr>
        <w:t>Fournisseur de Services</w:t>
      </w:r>
      <w:r w:rsidR="0076178F" w:rsidRPr="00E914DA">
        <w:rPr>
          <w:rFonts w:ascii="Helvetica 55 Roman" w:eastAsia="Times New Roman" w:hAnsi="Helvetica 55 Roman" w:cs="Arial"/>
          <w:sz w:val="20"/>
          <w:szCs w:val="20"/>
          <w:lang w:eastAsia="fr-FR"/>
        </w:rPr>
        <w:t xml:space="preserve"> </w:t>
      </w:r>
      <w:r w:rsidRPr="000C041C">
        <w:rPr>
          <w:rFonts w:ascii="Helvetica 55 Roman" w:eastAsia="Times New Roman" w:hAnsi="Helvetica 55 Roman" w:cs="Arial"/>
          <w:sz w:val="20"/>
          <w:szCs w:val="20"/>
          <w:lang w:eastAsia="fr-FR"/>
        </w:rPr>
        <w:t xml:space="preserve"> en informera l’Opérateur</w:t>
      </w:r>
      <w:r w:rsidRPr="009B5F33" w:rsidDel="00AE337C">
        <w:rPr>
          <w:rFonts w:ascii="Helvetica 55 Roman" w:eastAsia="Times New Roman" w:hAnsi="Helvetica 55 Roman" w:cs="Arial"/>
          <w:sz w:val="20"/>
          <w:szCs w:val="20"/>
          <w:lang w:eastAsia="fr-FR"/>
        </w:rPr>
        <w:t xml:space="preserve"> </w:t>
      </w:r>
      <w:r w:rsidRPr="009B5F33">
        <w:rPr>
          <w:rFonts w:ascii="Helvetica 55 Roman" w:eastAsia="Times New Roman" w:hAnsi="Helvetica 55 Roman" w:cs="Arial"/>
          <w:sz w:val="20"/>
          <w:szCs w:val="20"/>
          <w:lang w:eastAsia="fr-FR"/>
        </w:rPr>
        <w:t xml:space="preserve">par courrier électronique au plus tard un (1) mois avant la date prévue d’application.  </w:t>
      </w:r>
    </w:p>
    <w:p w:rsidR="00DF5140" w:rsidRPr="009B5F33" w:rsidRDefault="00DF5140" w:rsidP="00DF5140">
      <w:pPr>
        <w:spacing w:before="120" w:after="0" w:line="240" w:lineRule="auto"/>
        <w:jc w:val="both"/>
        <w:rPr>
          <w:rFonts w:ascii="Helvetica 55 Roman" w:eastAsia="Times New Roman" w:hAnsi="Helvetica 55 Roman" w:cs="Arial"/>
          <w:sz w:val="20"/>
          <w:szCs w:val="20"/>
          <w:lang w:eastAsia="fr-FR"/>
        </w:rPr>
      </w:pPr>
      <w:r w:rsidRPr="009B5F33">
        <w:rPr>
          <w:rFonts w:ascii="Helvetica 55 Roman" w:eastAsia="Times New Roman" w:hAnsi="Helvetica 55 Roman" w:cs="Arial"/>
          <w:sz w:val="20"/>
          <w:szCs w:val="20"/>
          <w:lang w:eastAsia="fr-FR"/>
        </w:rPr>
        <w:t xml:space="preserve">Le Service </w:t>
      </w:r>
      <w:r w:rsidR="00EE2A2B">
        <w:rPr>
          <w:rFonts w:ascii="Helvetica 55 Roman" w:eastAsia="Times New Roman" w:hAnsi="Helvetica 55 Roman" w:cs="Arial"/>
          <w:sz w:val="20"/>
          <w:szCs w:val="20"/>
          <w:lang w:eastAsia="fr-FR"/>
        </w:rPr>
        <w:t>EFC</w:t>
      </w:r>
      <w:r w:rsidRPr="009B5F33">
        <w:rPr>
          <w:rFonts w:ascii="Helvetica 55 Roman" w:eastAsia="Times New Roman" w:hAnsi="Helvetica 55 Roman" w:cs="Arial"/>
          <w:sz w:val="20"/>
          <w:szCs w:val="20"/>
          <w:lang w:eastAsia="fr-FR"/>
        </w:rPr>
        <w:t xml:space="preserve"> pourra être amené à évoluer dans le temps et à être modifié par</w:t>
      </w:r>
      <w:r w:rsidR="0076178F" w:rsidRPr="00E914DA">
        <w:rPr>
          <w:rFonts w:ascii="Helvetica 55 Roman" w:eastAsia="Times New Roman" w:hAnsi="Helvetica 55 Roman" w:cs="Arial"/>
          <w:sz w:val="20"/>
          <w:szCs w:val="20"/>
          <w:lang w:eastAsia="fr-FR"/>
        </w:rPr>
        <w:t xml:space="preserve"> le </w:t>
      </w:r>
      <w:r w:rsidR="00BD4ACA">
        <w:rPr>
          <w:rFonts w:ascii="Helvetica 55 Roman" w:eastAsia="Times New Roman" w:hAnsi="Helvetica 55 Roman" w:cs="Arial"/>
          <w:sz w:val="20"/>
          <w:szCs w:val="20"/>
          <w:lang w:eastAsia="fr-FR"/>
        </w:rPr>
        <w:t>Fournisseur de Services</w:t>
      </w:r>
      <w:r w:rsidRPr="000C041C">
        <w:rPr>
          <w:rFonts w:ascii="Helvetica 55 Roman" w:eastAsia="Times New Roman" w:hAnsi="Helvetica 55 Roman" w:cs="Arial"/>
          <w:sz w:val="20"/>
          <w:szCs w:val="20"/>
          <w:lang w:eastAsia="fr-FR"/>
        </w:rPr>
        <w:t>. Ces évolutions con</w:t>
      </w:r>
      <w:r w:rsidRPr="009B5F33">
        <w:rPr>
          <w:rFonts w:ascii="Helvetica 55 Roman" w:eastAsia="Times New Roman" w:hAnsi="Helvetica 55 Roman" w:cs="Arial"/>
          <w:sz w:val="20"/>
          <w:szCs w:val="20"/>
          <w:lang w:eastAsia="fr-FR"/>
        </w:rPr>
        <w:t xml:space="preserve">stitueront une nouvelle version du Service </w:t>
      </w:r>
      <w:r w:rsidR="00EE2A2B">
        <w:rPr>
          <w:rFonts w:ascii="Helvetica 55 Roman" w:eastAsia="Times New Roman" w:hAnsi="Helvetica 55 Roman" w:cs="Arial"/>
          <w:sz w:val="20"/>
          <w:szCs w:val="20"/>
          <w:lang w:eastAsia="fr-FR"/>
        </w:rPr>
        <w:t>EFC</w:t>
      </w:r>
      <w:r w:rsidRPr="009B5F33">
        <w:rPr>
          <w:rFonts w:ascii="Helvetica 55 Roman" w:eastAsia="Times New Roman" w:hAnsi="Helvetica 55 Roman" w:cs="Arial"/>
          <w:sz w:val="20"/>
          <w:szCs w:val="20"/>
          <w:lang w:eastAsia="fr-FR"/>
        </w:rPr>
        <w:t xml:space="preserve">. </w:t>
      </w:r>
    </w:p>
    <w:p w:rsidR="00DF5140" w:rsidRPr="00E914DA" w:rsidRDefault="00DF5140" w:rsidP="00DF5140">
      <w:pPr>
        <w:spacing w:before="120" w:after="0" w:line="240" w:lineRule="auto"/>
        <w:jc w:val="both"/>
        <w:rPr>
          <w:rFonts w:ascii="Helvetica 55 Roman" w:eastAsia="Times New Roman" w:hAnsi="Helvetica 55 Roman" w:cs="Arial"/>
          <w:sz w:val="20"/>
          <w:szCs w:val="20"/>
          <w:lang w:eastAsia="fr-FR"/>
        </w:rPr>
      </w:pPr>
    </w:p>
    <w:p w:rsidR="0041409B" w:rsidRPr="00E914DA" w:rsidRDefault="0041409B" w:rsidP="0041409B">
      <w:pPr>
        <w:pStyle w:val="Titre2"/>
      </w:pPr>
      <w:bookmarkStart w:id="67" w:name="_Toc442870363"/>
      <w:bookmarkStart w:id="68" w:name="_Toc7191211"/>
      <w:bookmarkStart w:id="69" w:name="_Toc416452716"/>
      <w:r w:rsidRPr="00E914DA">
        <w:t>Modification des Conditions Spécifiques</w:t>
      </w:r>
      <w:bookmarkEnd w:id="67"/>
      <w:bookmarkEnd w:id="68"/>
    </w:p>
    <w:bookmarkEnd w:id="69"/>
    <w:p w:rsidR="00DF5140" w:rsidRPr="00E914DA" w:rsidRDefault="00DF5140" w:rsidP="00DF5140">
      <w:pPr>
        <w:spacing w:before="120" w:after="0" w:line="240" w:lineRule="auto"/>
        <w:jc w:val="both"/>
        <w:rPr>
          <w:rFonts w:ascii="Helvetica 55 Roman" w:eastAsia="Times New Roman" w:hAnsi="Helvetica 55 Roman" w:cs="Times New Roman"/>
          <w:sz w:val="20"/>
          <w:szCs w:val="24"/>
          <w:lang w:eastAsia="fr-FR"/>
        </w:rPr>
      </w:pPr>
      <w:r w:rsidRPr="00E914DA">
        <w:rPr>
          <w:rFonts w:ascii="Helvetica 55 Roman" w:eastAsia="Times New Roman" w:hAnsi="Helvetica 55 Roman" w:cs="Arial"/>
          <w:sz w:val="20"/>
          <w:szCs w:val="24"/>
          <w:lang w:eastAsia="fr-FR"/>
        </w:rPr>
        <w:t>Toute modification des présentes Conditions Spécifiques et de leurs annexes est notifiée par</w:t>
      </w:r>
      <w:r w:rsidR="0076178F" w:rsidRPr="009B5F33">
        <w:rPr>
          <w:rFonts w:ascii="Helvetica 55 Roman" w:eastAsia="Times New Roman" w:hAnsi="Helvetica 55 Roman" w:cs="Arial"/>
          <w:sz w:val="20"/>
          <w:szCs w:val="20"/>
          <w:lang w:eastAsia="fr-FR"/>
        </w:rPr>
        <w:t xml:space="preserve"> le </w:t>
      </w:r>
      <w:r w:rsidR="00BD4ACA">
        <w:rPr>
          <w:rFonts w:ascii="Helvetica 55 Roman" w:eastAsia="Times New Roman" w:hAnsi="Helvetica 55 Roman" w:cs="Arial"/>
          <w:sz w:val="20"/>
          <w:szCs w:val="20"/>
          <w:lang w:eastAsia="fr-FR"/>
        </w:rPr>
        <w:t>Fournisseur de Services</w:t>
      </w:r>
      <w:r w:rsidRPr="009B5F33">
        <w:rPr>
          <w:rFonts w:ascii="Helvetica 55 Roman" w:eastAsia="Times New Roman" w:hAnsi="Helvetica 55 Roman" w:cs="Arial"/>
          <w:sz w:val="20"/>
          <w:szCs w:val="24"/>
          <w:lang w:eastAsia="fr-FR"/>
        </w:rPr>
        <w:t>, par courrier électronique, moyennant le respect d’un préavis d’un (1) mois minimum, et fera l’objet de l’envoi de la nouvelle version du document, à l’exception des modifications suivantes qui pourront être noti</w:t>
      </w:r>
      <w:r w:rsidRPr="00E914DA">
        <w:rPr>
          <w:rFonts w:ascii="Helvetica 55 Roman" w:eastAsia="Times New Roman" w:hAnsi="Helvetica 55 Roman" w:cs="Arial"/>
          <w:sz w:val="20"/>
          <w:szCs w:val="24"/>
          <w:lang w:eastAsia="fr-FR"/>
        </w:rPr>
        <w:t xml:space="preserve">fiées à l’Opérateur moyennant le respect d’un préavis indiqué ci-après : </w:t>
      </w:r>
    </w:p>
    <w:p w:rsidR="00DF5140" w:rsidRPr="00E914DA" w:rsidRDefault="00DF5140" w:rsidP="00DF5140">
      <w:pPr>
        <w:numPr>
          <w:ilvl w:val="0"/>
          <w:numId w:val="19"/>
        </w:numPr>
        <w:spacing w:before="120" w:after="0" w:line="240" w:lineRule="auto"/>
        <w:ind w:left="714" w:hanging="357"/>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la modification de</w:t>
      </w:r>
      <w:r w:rsidR="00BC35B1">
        <w:rPr>
          <w:rFonts w:ascii="Helvetica 55 Roman" w:eastAsia="Times New Roman" w:hAnsi="Helvetica 55 Roman" w:cs="Arial"/>
          <w:sz w:val="20"/>
          <w:szCs w:val="20"/>
          <w:lang w:eastAsia="fr-FR"/>
        </w:rPr>
        <w:t>s annexes 1, 2 et 3</w:t>
      </w:r>
      <w:r w:rsidRPr="00E914DA">
        <w:rPr>
          <w:rFonts w:ascii="Helvetica 55 Roman" w:eastAsia="Times New Roman" w:hAnsi="Helvetica 55 Roman" w:cs="Arial"/>
          <w:sz w:val="20"/>
          <w:szCs w:val="20"/>
          <w:lang w:eastAsia="fr-FR"/>
        </w:rPr>
        <w:t xml:space="preserve"> par ajout </w:t>
      </w:r>
      <w:r w:rsidR="00BC35B1">
        <w:rPr>
          <w:rFonts w:ascii="Helvetica 55 Roman" w:eastAsia="Times New Roman" w:hAnsi="Helvetica 55 Roman" w:cs="Arial"/>
          <w:sz w:val="20"/>
          <w:szCs w:val="20"/>
          <w:lang w:eastAsia="fr-FR"/>
        </w:rPr>
        <w:t xml:space="preserve">d’offre ou </w:t>
      </w:r>
      <w:r w:rsidRPr="00E914DA">
        <w:rPr>
          <w:rFonts w:ascii="Helvetica 55 Roman" w:eastAsia="Times New Roman" w:hAnsi="Helvetica 55 Roman" w:cs="Arial"/>
          <w:sz w:val="20"/>
          <w:szCs w:val="20"/>
          <w:lang w:eastAsia="fr-FR"/>
        </w:rPr>
        <w:t>d’un ou plusieurs Fichier(s) ou par la modification des durées de conservation des fichiers sera notifiée à l’Opérateur au fur et à mesure des évolutions ; la liste des fichiers annexée au Bon de Commande du Service</w:t>
      </w:r>
      <w:r w:rsidR="00A03E25" w:rsidRPr="00E914DA">
        <w:rPr>
          <w:rFonts w:ascii="Helvetica 55 Roman" w:eastAsia="Times New Roman" w:hAnsi="Helvetica 55 Roman" w:cs="Arial"/>
          <w:sz w:val="20"/>
          <w:szCs w:val="20"/>
          <w:lang w:eastAsia="fr-FR"/>
        </w:rPr>
        <w:t xml:space="preserv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xml:space="preserve"> sera mise à jour et jointe à la notification,</w:t>
      </w:r>
    </w:p>
    <w:p w:rsidR="00DF5140" w:rsidRPr="00E914DA" w:rsidRDefault="00DF5140" w:rsidP="00DF5140">
      <w:pPr>
        <w:numPr>
          <w:ilvl w:val="0"/>
          <w:numId w:val="19"/>
        </w:numPr>
        <w:spacing w:before="120" w:after="0" w:line="240" w:lineRule="auto"/>
        <w:ind w:left="714" w:hanging="357"/>
        <w:jc w:val="both"/>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la modification </w:t>
      </w:r>
      <w:r w:rsidR="00BC35B1" w:rsidRPr="00E914DA">
        <w:rPr>
          <w:rFonts w:ascii="Helvetica 55 Roman" w:eastAsia="Times New Roman" w:hAnsi="Helvetica 55 Roman" w:cs="Arial"/>
          <w:sz w:val="20"/>
          <w:szCs w:val="20"/>
          <w:lang w:eastAsia="fr-FR"/>
        </w:rPr>
        <w:t>de</w:t>
      </w:r>
      <w:r w:rsidR="00BC35B1">
        <w:rPr>
          <w:rFonts w:ascii="Helvetica 55 Roman" w:eastAsia="Times New Roman" w:hAnsi="Helvetica 55 Roman" w:cs="Arial"/>
          <w:sz w:val="20"/>
          <w:szCs w:val="20"/>
          <w:lang w:eastAsia="fr-FR"/>
        </w:rPr>
        <w:t>s annexes 1</w:t>
      </w:r>
      <w:r w:rsidR="00D67965">
        <w:rPr>
          <w:rFonts w:ascii="Helvetica 55 Roman" w:eastAsia="Times New Roman" w:hAnsi="Helvetica 55 Roman" w:cs="Arial"/>
          <w:sz w:val="20"/>
          <w:szCs w:val="20"/>
          <w:lang w:eastAsia="fr-FR"/>
        </w:rPr>
        <w:t xml:space="preserve"> et </w:t>
      </w:r>
      <w:r w:rsidR="00BC35B1">
        <w:rPr>
          <w:rFonts w:ascii="Helvetica 55 Roman" w:eastAsia="Times New Roman" w:hAnsi="Helvetica 55 Roman" w:cs="Arial"/>
          <w:sz w:val="20"/>
          <w:szCs w:val="20"/>
          <w:lang w:eastAsia="fr-FR"/>
        </w:rPr>
        <w:t xml:space="preserve">2 </w:t>
      </w:r>
      <w:r w:rsidRPr="00E914DA">
        <w:rPr>
          <w:rFonts w:ascii="Helvetica 55 Roman" w:eastAsia="Times New Roman" w:hAnsi="Helvetica 55 Roman" w:cs="Arial"/>
          <w:sz w:val="20"/>
          <w:szCs w:val="20"/>
          <w:lang w:eastAsia="fr-FR"/>
        </w:rPr>
        <w:t xml:space="preserve">par retrait </w:t>
      </w:r>
      <w:r w:rsidR="00BC35B1">
        <w:rPr>
          <w:rFonts w:ascii="Helvetica 55 Roman" w:eastAsia="Times New Roman" w:hAnsi="Helvetica 55 Roman" w:cs="Arial"/>
          <w:sz w:val="20"/>
          <w:szCs w:val="20"/>
          <w:lang w:eastAsia="fr-FR"/>
        </w:rPr>
        <w:t xml:space="preserve">d’offre ou </w:t>
      </w:r>
      <w:r w:rsidRPr="00E914DA">
        <w:rPr>
          <w:rFonts w:ascii="Helvetica 55 Roman" w:eastAsia="Times New Roman" w:hAnsi="Helvetica 55 Roman" w:cs="Arial"/>
          <w:sz w:val="20"/>
          <w:szCs w:val="20"/>
          <w:lang w:eastAsia="fr-FR"/>
        </w:rPr>
        <w:t>d’un ou plusieurs Fichier(s) sera notifiée à l’Opérateur dans les délais prévus par l’Offre concernée dans le cas où le Fichier est rattaché contractuellement à une Offre, et dans tous les autres cas sous quinze (15) Jours Ouvrés au plus tard ; la liste des fichiers annexée au Bon de Commande du Service sera mise à jour et jointe à la notification,</w:t>
      </w:r>
    </w:p>
    <w:p w:rsidR="00DF5140" w:rsidRDefault="00DF5140" w:rsidP="00DF5140">
      <w:pPr>
        <w:numPr>
          <w:ilvl w:val="0"/>
          <w:numId w:val="19"/>
        </w:numPr>
        <w:spacing w:before="120" w:after="0" w:line="240" w:lineRule="auto"/>
        <w:ind w:left="714" w:hanging="357"/>
        <w:jc w:val="both"/>
        <w:rPr>
          <w:rFonts w:ascii="Helvetica 55 Roman" w:eastAsia="Times New Roman" w:hAnsi="Helvetica 55 Roman" w:cs="Arial"/>
          <w:sz w:val="20"/>
          <w:szCs w:val="24"/>
          <w:lang w:eastAsia="fr-FR"/>
        </w:rPr>
      </w:pPr>
      <w:r w:rsidRPr="00E914DA">
        <w:rPr>
          <w:rFonts w:ascii="Helvetica 55 Roman" w:eastAsia="Times New Roman" w:hAnsi="Helvetica 55 Roman" w:cs="Arial"/>
          <w:sz w:val="20"/>
          <w:szCs w:val="24"/>
          <w:lang w:eastAsia="fr-FR"/>
        </w:rPr>
        <w:t xml:space="preserve">la modification de l’annexe </w:t>
      </w:r>
      <w:r w:rsidR="00BC35B1">
        <w:rPr>
          <w:rFonts w:ascii="Helvetica 55 Roman" w:eastAsia="Times New Roman" w:hAnsi="Helvetica 55 Roman" w:cs="Arial"/>
          <w:sz w:val="20"/>
          <w:szCs w:val="24"/>
          <w:lang w:eastAsia="fr-FR"/>
        </w:rPr>
        <w:t>4</w:t>
      </w:r>
      <w:r w:rsidR="00BC35B1" w:rsidRPr="00E914DA">
        <w:rPr>
          <w:rFonts w:ascii="Helvetica 55 Roman" w:eastAsia="Times New Roman" w:hAnsi="Helvetica 55 Roman" w:cs="Arial"/>
          <w:sz w:val="20"/>
          <w:szCs w:val="24"/>
          <w:lang w:eastAsia="fr-FR"/>
        </w:rPr>
        <w:t xml:space="preserve"> </w:t>
      </w:r>
      <w:r w:rsidRPr="00E914DA">
        <w:rPr>
          <w:rFonts w:ascii="Helvetica 55 Roman" w:eastAsia="Times New Roman" w:hAnsi="Helvetica 55 Roman" w:cs="Arial"/>
          <w:sz w:val="20"/>
          <w:szCs w:val="24"/>
          <w:lang w:eastAsia="fr-FR"/>
        </w:rPr>
        <w:t>« Bon de Commande » sera notifiée au fur et à mesure des évolutions.</w:t>
      </w:r>
    </w:p>
    <w:p w:rsidR="00BC35B1" w:rsidRPr="00E914DA" w:rsidRDefault="00BC35B1" w:rsidP="005C3758">
      <w:pPr>
        <w:spacing w:before="120" w:after="0" w:line="240" w:lineRule="auto"/>
        <w:ind w:left="714"/>
        <w:jc w:val="both"/>
        <w:rPr>
          <w:rFonts w:ascii="Helvetica 55 Roman" w:eastAsia="Times New Roman" w:hAnsi="Helvetica 55 Roman" w:cs="Arial"/>
          <w:sz w:val="20"/>
          <w:szCs w:val="24"/>
          <w:lang w:eastAsia="fr-FR"/>
        </w:rPr>
      </w:pPr>
    </w:p>
    <w:p w:rsidR="00DF5140" w:rsidRPr="00E914DA" w:rsidRDefault="00DF5140" w:rsidP="00DF5140">
      <w:pPr>
        <w:spacing w:after="0" w:line="240" w:lineRule="auto"/>
        <w:ind w:left="720"/>
        <w:jc w:val="both"/>
        <w:rPr>
          <w:rFonts w:ascii="Helvetica 55 Roman" w:eastAsia="Times New Roman" w:hAnsi="Helvetica 55 Roman" w:cs="Arial"/>
          <w:sz w:val="20"/>
          <w:szCs w:val="20"/>
          <w:lang w:eastAsia="fr-FR"/>
        </w:rPr>
      </w:pPr>
    </w:p>
    <w:p w:rsidR="00DF5140" w:rsidRPr="00E914DA" w:rsidRDefault="00DF5140" w:rsidP="00DF5140">
      <w:pPr>
        <w:spacing w:after="0" w:line="240" w:lineRule="auto"/>
        <w:rPr>
          <w:rFonts w:ascii="Helvetica 55 Roman" w:eastAsia="Times New Roman" w:hAnsi="Helvetica 55 Roman" w:cs="Times New Roman"/>
          <w:sz w:val="20"/>
          <w:szCs w:val="24"/>
          <w:lang w:eastAsia="fr-FR"/>
        </w:rPr>
      </w:pPr>
    </w:p>
    <w:p w:rsidR="00BC35B1" w:rsidRDefault="00BC35B1">
      <w:pPr>
        <w:rPr>
          <w:rFonts w:ascii="Helvetica 55 Roman" w:eastAsia="Times New Roman" w:hAnsi="Helvetica 55 Roman" w:cs="Arial"/>
          <w:bCs/>
          <w:color w:val="FF6600"/>
          <w:kern w:val="32"/>
          <w:sz w:val="36"/>
          <w:szCs w:val="36"/>
          <w:lang w:eastAsia="fr-FR"/>
        </w:rPr>
      </w:pPr>
      <w:r>
        <w:rPr>
          <w:rFonts w:ascii="Helvetica 55 Roman" w:eastAsia="Times New Roman" w:hAnsi="Helvetica 55 Roman" w:cs="Arial"/>
          <w:bCs/>
          <w:color w:val="FF6600"/>
          <w:kern w:val="32"/>
          <w:sz w:val="36"/>
          <w:szCs w:val="36"/>
          <w:lang w:eastAsia="fr-FR"/>
        </w:rPr>
        <w:br w:type="page"/>
      </w:r>
    </w:p>
    <w:p w:rsidR="00C0748A" w:rsidRDefault="00C0748A" w:rsidP="00C0748A">
      <w:pPr>
        <w:rPr>
          <w:rFonts w:ascii="Helvetica 55 Roman" w:eastAsia="Times New Roman" w:hAnsi="Helvetica 55 Roman" w:cs="Arial"/>
          <w:bCs/>
          <w:color w:val="FF6600"/>
          <w:kern w:val="32"/>
          <w:sz w:val="36"/>
          <w:szCs w:val="36"/>
          <w:lang w:eastAsia="fr-FR"/>
        </w:rPr>
      </w:pPr>
      <w:r w:rsidRPr="00E914DA">
        <w:rPr>
          <w:rFonts w:ascii="Helvetica 55 Roman" w:eastAsia="Times New Roman" w:hAnsi="Helvetica 55 Roman" w:cs="Arial"/>
          <w:bCs/>
          <w:color w:val="FF6600"/>
          <w:kern w:val="32"/>
          <w:sz w:val="36"/>
          <w:szCs w:val="36"/>
          <w:lang w:eastAsia="fr-FR"/>
        </w:rPr>
        <w:lastRenderedPageBreak/>
        <w:t xml:space="preserve">Annexe 1 </w:t>
      </w:r>
      <w:r>
        <w:rPr>
          <w:rFonts w:ascii="Helvetica 55 Roman" w:eastAsia="Times New Roman" w:hAnsi="Helvetica 55 Roman" w:cs="Arial"/>
          <w:bCs/>
          <w:color w:val="FF6600"/>
          <w:kern w:val="32"/>
          <w:sz w:val="36"/>
          <w:szCs w:val="36"/>
          <w:lang w:eastAsia="fr-FR"/>
        </w:rPr>
        <w:t>–</w:t>
      </w:r>
      <w:r w:rsidRPr="00E914DA">
        <w:rPr>
          <w:rFonts w:ascii="Helvetica 55 Roman" w:eastAsia="Times New Roman" w:hAnsi="Helvetica 55 Roman" w:cs="Arial"/>
          <w:bCs/>
          <w:color w:val="FF6600"/>
          <w:kern w:val="32"/>
          <w:sz w:val="36"/>
          <w:szCs w:val="36"/>
          <w:lang w:eastAsia="fr-FR"/>
        </w:rPr>
        <w:t xml:space="preserve"> </w:t>
      </w:r>
      <w:r>
        <w:rPr>
          <w:rFonts w:ascii="Helvetica 55 Roman" w:eastAsia="Times New Roman" w:hAnsi="Helvetica 55 Roman" w:cs="Arial"/>
          <w:bCs/>
          <w:color w:val="FF6600"/>
          <w:kern w:val="32"/>
          <w:sz w:val="36"/>
          <w:szCs w:val="36"/>
          <w:lang w:eastAsia="fr-FR"/>
        </w:rPr>
        <w:t xml:space="preserve">Produits pouvant être commandés via le service EFC </w:t>
      </w:r>
    </w:p>
    <w:p w:rsidR="00C0748A" w:rsidRPr="00754D6D" w:rsidRDefault="00754D6D" w:rsidP="00754D6D">
      <w:pPr>
        <w:pStyle w:val="Paragraphedeliste"/>
        <w:numPr>
          <w:ilvl w:val="0"/>
          <w:numId w:val="28"/>
        </w:numPr>
        <w:spacing w:before="120"/>
        <w:jc w:val="both"/>
        <w:rPr>
          <w:rFonts w:cs="Arial"/>
          <w:szCs w:val="20"/>
        </w:rPr>
      </w:pPr>
      <w:r w:rsidRPr="00754D6D">
        <w:rPr>
          <w:rFonts w:cs="Arial"/>
          <w:szCs w:val="20"/>
        </w:rPr>
        <w:t>FTTH</w:t>
      </w:r>
    </w:p>
    <w:p w:rsidR="00754D6D" w:rsidRDefault="00754D6D" w:rsidP="00754D6D">
      <w:pPr>
        <w:pStyle w:val="Paragraphedeliste"/>
        <w:numPr>
          <w:ilvl w:val="0"/>
          <w:numId w:val="26"/>
        </w:numPr>
        <w:spacing w:before="120"/>
        <w:jc w:val="both"/>
        <w:rPr>
          <w:rFonts w:cs="Arial"/>
          <w:szCs w:val="20"/>
        </w:rPr>
      </w:pPr>
      <w:r>
        <w:rPr>
          <w:rFonts w:cs="Arial"/>
          <w:szCs w:val="20"/>
        </w:rPr>
        <w:t>Accès</w:t>
      </w:r>
    </w:p>
    <w:p w:rsidR="00754D6D" w:rsidRPr="00754D6D" w:rsidRDefault="00754D6D" w:rsidP="00754D6D">
      <w:pPr>
        <w:pStyle w:val="Paragraphedeliste"/>
        <w:numPr>
          <w:ilvl w:val="0"/>
          <w:numId w:val="26"/>
        </w:numPr>
        <w:spacing w:before="120"/>
        <w:jc w:val="both"/>
        <w:rPr>
          <w:rFonts w:cs="Arial"/>
          <w:szCs w:val="20"/>
        </w:rPr>
      </w:pPr>
      <w:r>
        <w:rPr>
          <w:rFonts w:cs="Arial"/>
          <w:szCs w:val="20"/>
        </w:rPr>
        <w:t>Infrastructures</w:t>
      </w:r>
    </w:p>
    <w:p w:rsidR="00C0748A" w:rsidRDefault="00C0748A">
      <w:pPr>
        <w:rPr>
          <w:rFonts w:ascii="Helvetica 55 Roman" w:eastAsia="Times New Roman" w:hAnsi="Helvetica 55 Roman" w:cs="Arial"/>
          <w:bCs/>
          <w:color w:val="FF6600"/>
          <w:kern w:val="32"/>
          <w:sz w:val="36"/>
          <w:szCs w:val="36"/>
          <w:lang w:eastAsia="fr-FR"/>
        </w:rPr>
      </w:pPr>
    </w:p>
    <w:p w:rsidR="00C0748A" w:rsidRDefault="00C0748A">
      <w:pPr>
        <w:rPr>
          <w:rFonts w:ascii="Helvetica 55 Roman" w:eastAsia="Times New Roman" w:hAnsi="Helvetica 55 Roman" w:cs="Arial"/>
          <w:bCs/>
          <w:color w:val="FF6600"/>
          <w:kern w:val="32"/>
          <w:sz w:val="36"/>
          <w:szCs w:val="36"/>
          <w:lang w:eastAsia="fr-FR"/>
        </w:rPr>
      </w:pPr>
      <w:r>
        <w:rPr>
          <w:rFonts w:ascii="Helvetica 55 Roman" w:eastAsia="Times New Roman" w:hAnsi="Helvetica 55 Roman" w:cs="Arial"/>
          <w:bCs/>
          <w:color w:val="FF6600"/>
          <w:kern w:val="32"/>
          <w:sz w:val="36"/>
          <w:szCs w:val="36"/>
          <w:lang w:eastAsia="fr-FR"/>
        </w:rPr>
        <w:br w:type="page"/>
      </w:r>
    </w:p>
    <w:p w:rsidR="00C0748A" w:rsidRDefault="00C0748A">
      <w:pPr>
        <w:rPr>
          <w:rFonts w:ascii="Helvetica 55 Roman" w:eastAsia="Times New Roman" w:hAnsi="Helvetica 55 Roman" w:cs="Arial"/>
          <w:bCs/>
          <w:color w:val="FF6600"/>
          <w:kern w:val="32"/>
          <w:sz w:val="36"/>
          <w:szCs w:val="36"/>
          <w:lang w:eastAsia="fr-FR"/>
        </w:rPr>
      </w:pPr>
    </w:p>
    <w:p w:rsidR="00DF5140" w:rsidRPr="00E914DA" w:rsidRDefault="00DF5140" w:rsidP="005C3758">
      <w:pPr>
        <w:rPr>
          <w:rFonts w:ascii="Helvetica 55 Roman" w:eastAsia="Times New Roman" w:hAnsi="Helvetica 55 Roman" w:cs="Arial"/>
          <w:bCs/>
          <w:color w:val="FF6600"/>
          <w:kern w:val="32"/>
          <w:sz w:val="36"/>
          <w:szCs w:val="36"/>
          <w:lang w:eastAsia="fr-FR"/>
        </w:rPr>
      </w:pPr>
      <w:r w:rsidRPr="00E914DA">
        <w:rPr>
          <w:rFonts w:ascii="Helvetica 55 Roman" w:eastAsia="Times New Roman" w:hAnsi="Helvetica 55 Roman" w:cs="Arial"/>
          <w:bCs/>
          <w:color w:val="FF6600"/>
          <w:kern w:val="32"/>
          <w:sz w:val="36"/>
          <w:szCs w:val="36"/>
          <w:lang w:eastAsia="fr-FR"/>
        </w:rPr>
        <w:t xml:space="preserve">Annexe </w:t>
      </w:r>
      <w:r w:rsidR="00743B24">
        <w:rPr>
          <w:rFonts w:ascii="Helvetica 55 Roman" w:eastAsia="Times New Roman" w:hAnsi="Helvetica 55 Roman" w:cs="Arial"/>
          <w:bCs/>
          <w:color w:val="FF6600"/>
          <w:kern w:val="32"/>
          <w:sz w:val="36"/>
          <w:szCs w:val="36"/>
          <w:lang w:eastAsia="fr-FR"/>
        </w:rPr>
        <w:t>2</w:t>
      </w:r>
      <w:r w:rsidR="00743B24" w:rsidRPr="00E914DA">
        <w:rPr>
          <w:rFonts w:ascii="Helvetica 55 Roman" w:eastAsia="Times New Roman" w:hAnsi="Helvetica 55 Roman" w:cs="Arial"/>
          <w:bCs/>
          <w:color w:val="FF6600"/>
          <w:kern w:val="32"/>
          <w:sz w:val="36"/>
          <w:szCs w:val="36"/>
          <w:lang w:eastAsia="fr-FR"/>
        </w:rPr>
        <w:t xml:space="preserve"> </w:t>
      </w:r>
      <w:r w:rsidRPr="00E914DA">
        <w:rPr>
          <w:rFonts w:ascii="Helvetica 55 Roman" w:eastAsia="Times New Roman" w:hAnsi="Helvetica 55 Roman" w:cs="Arial"/>
          <w:bCs/>
          <w:color w:val="FF6600"/>
          <w:kern w:val="32"/>
          <w:sz w:val="36"/>
          <w:szCs w:val="36"/>
          <w:lang w:eastAsia="fr-FR"/>
        </w:rPr>
        <w:t xml:space="preserve">- Périmètre du Service </w:t>
      </w:r>
      <w:r w:rsidR="00600360">
        <w:rPr>
          <w:rFonts w:ascii="Helvetica 55 Roman" w:eastAsia="Times New Roman" w:hAnsi="Helvetica 55 Roman" w:cs="Arial"/>
          <w:bCs/>
          <w:color w:val="FF6600"/>
          <w:kern w:val="32"/>
          <w:sz w:val="36"/>
          <w:szCs w:val="36"/>
          <w:lang w:eastAsia="fr-FR"/>
        </w:rPr>
        <w:t xml:space="preserve">EFC : </w:t>
      </w:r>
      <w:r w:rsidR="00C90789">
        <w:rPr>
          <w:rFonts w:ascii="Helvetica 55 Roman" w:eastAsia="Times New Roman" w:hAnsi="Helvetica 55 Roman" w:cs="Arial"/>
          <w:bCs/>
          <w:color w:val="FF6600"/>
          <w:kern w:val="32"/>
          <w:sz w:val="36"/>
          <w:szCs w:val="36"/>
          <w:lang w:eastAsia="fr-FR"/>
        </w:rPr>
        <w:t>fichiers de pouvant être échangés via la plateforme « EEP »</w:t>
      </w:r>
    </w:p>
    <w:p w:rsidR="00DF5140" w:rsidRPr="00E914DA" w:rsidRDefault="00DF5140" w:rsidP="00DF5140">
      <w:pPr>
        <w:spacing w:after="0" w:line="240" w:lineRule="auto"/>
        <w:rPr>
          <w:rFonts w:ascii="Helvetica 55 Roman" w:eastAsia="Times New Roman" w:hAnsi="Helvetica 55 Roman" w:cs="Times New Roman"/>
          <w:sz w:val="28"/>
          <w:szCs w:val="28"/>
          <w:lang w:eastAsia="fr-FR"/>
        </w:rPr>
      </w:pPr>
    </w:p>
    <w:p w:rsidR="007B6AC7" w:rsidRPr="00E914DA" w:rsidRDefault="007B6AC7" w:rsidP="00DF5140">
      <w:pPr>
        <w:spacing w:after="0" w:line="240" w:lineRule="auto"/>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 xml:space="preserve">Le périmètre des fichiers du Service </w:t>
      </w:r>
      <w:r w:rsidR="00EE2A2B">
        <w:rPr>
          <w:rFonts w:ascii="Helvetica 55 Roman" w:eastAsia="Times New Roman" w:hAnsi="Helvetica 55 Roman" w:cs="Arial"/>
          <w:sz w:val="20"/>
          <w:szCs w:val="20"/>
          <w:lang w:eastAsia="fr-FR"/>
        </w:rPr>
        <w:t>EFC</w:t>
      </w:r>
      <w:r w:rsidRPr="00E914DA">
        <w:rPr>
          <w:rFonts w:ascii="Helvetica 55 Roman" w:eastAsia="Times New Roman" w:hAnsi="Helvetica 55 Roman" w:cs="Arial"/>
          <w:sz w:val="20"/>
          <w:szCs w:val="20"/>
          <w:lang w:eastAsia="fr-FR"/>
        </w:rPr>
        <w:t xml:space="preserve"> est </w:t>
      </w:r>
      <w:r w:rsidR="00274F60" w:rsidRPr="00E914DA">
        <w:rPr>
          <w:rFonts w:ascii="Helvetica 55 Roman" w:eastAsia="Times New Roman" w:hAnsi="Helvetica 55 Roman" w:cs="Arial"/>
          <w:sz w:val="20"/>
          <w:szCs w:val="20"/>
          <w:lang w:eastAsia="fr-FR"/>
        </w:rPr>
        <w:t xml:space="preserve">aussi </w:t>
      </w:r>
      <w:r w:rsidRPr="00E914DA">
        <w:rPr>
          <w:rFonts w:ascii="Helvetica 55 Roman" w:eastAsia="Times New Roman" w:hAnsi="Helvetica 55 Roman" w:cs="Arial"/>
          <w:sz w:val="20"/>
          <w:szCs w:val="20"/>
          <w:lang w:eastAsia="fr-FR"/>
        </w:rPr>
        <w:t xml:space="preserve">disponible </w:t>
      </w:r>
      <w:r w:rsidR="0044247B" w:rsidRPr="00E914DA">
        <w:rPr>
          <w:rFonts w:ascii="Helvetica 55 Roman" w:eastAsia="Times New Roman" w:hAnsi="Helvetica 55 Roman" w:cs="Arial"/>
          <w:sz w:val="20"/>
          <w:szCs w:val="20"/>
          <w:lang w:eastAsia="fr-FR"/>
        </w:rPr>
        <w:t>en annexe du</w:t>
      </w:r>
      <w:r w:rsidRPr="00E914DA">
        <w:rPr>
          <w:rFonts w:ascii="Helvetica 55 Roman" w:eastAsia="Times New Roman" w:hAnsi="Helvetica 55 Roman" w:cs="Arial"/>
          <w:sz w:val="20"/>
          <w:szCs w:val="20"/>
          <w:lang w:eastAsia="fr-FR"/>
        </w:rPr>
        <w:t xml:space="preserve"> Bon de Commande (format </w:t>
      </w:r>
      <w:r w:rsidR="009F407B" w:rsidRPr="00E914DA">
        <w:rPr>
          <w:rFonts w:ascii="Helvetica 55 Roman" w:eastAsia="Times New Roman" w:hAnsi="Helvetica 55 Roman" w:cs="Arial"/>
          <w:sz w:val="20"/>
          <w:szCs w:val="20"/>
          <w:lang w:eastAsia="fr-FR"/>
        </w:rPr>
        <w:t>E</w:t>
      </w:r>
      <w:r w:rsidRPr="00E914DA">
        <w:rPr>
          <w:rFonts w:ascii="Helvetica 55 Roman" w:eastAsia="Times New Roman" w:hAnsi="Helvetica 55 Roman" w:cs="Arial"/>
          <w:sz w:val="20"/>
          <w:szCs w:val="20"/>
          <w:lang w:eastAsia="fr-FR"/>
        </w:rPr>
        <w:t>xcel)</w:t>
      </w:r>
    </w:p>
    <w:p w:rsidR="0044247B" w:rsidRPr="00E914DA" w:rsidRDefault="0044247B" w:rsidP="00DF5140">
      <w:pPr>
        <w:spacing w:after="0" w:line="240" w:lineRule="auto"/>
        <w:rPr>
          <w:rFonts w:ascii="Helvetica 55 Roman" w:eastAsia="Times New Roman" w:hAnsi="Helvetica 55 Roman" w:cs="Arial"/>
          <w:sz w:val="20"/>
          <w:szCs w:val="20"/>
          <w:lang w:eastAsia="fr-FR"/>
        </w:rPr>
      </w:pPr>
    </w:p>
    <w:p w:rsidR="0044247B" w:rsidRPr="009B5F33" w:rsidRDefault="00743B24" w:rsidP="0044247B">
      <w:pPr>
        <w:spacing w:after="0" w:line="240" w:lineRule="auto"/>
        <w:rPr>
          <w:rFonts w:ascii="Helvetica 55 Roman" w:eastAsia="Times New Roman" w:hAnsi="Helvetica 55 Roman" w:cs="Arial"/>
          <w:bCs/>
          <w:iCs/>
          <w:color w:val="000000"/>
          <w:sz w:val="28"/>
          <w:szCs w:val="28"/>
          <w:lang w:eastAsia="fr-FR"/>
        </w:rPr>
      </w:pPr>
      <w:r>
        <w:rPr>
          <w:rFonts w:ascii="Helvetica 55 Roman" w:eastAsia="Times New Roman" w:hAnsi="Helvetica 55 Roman" w:cs="Arial"/>
          <w:bCs/>
          <w:iCs/>
          <w:color w:val="000000"/>
          <w:sz w:val="28"/>
          <w:szCs w:val="28"/>
          <w:lang w:eastAsia="fr-FR"/>
        </w:rPr>
        <w:t>2</w:t>
      </w:r>
      <w:r w:rsidRPr="00E914DA">
        <w:rPr>
          <w:rFonts w:ascii="Helvetica 55 Roman" w:eastAsia="Times New Roman" w:hAnsi="Helvetica 55 Roman" w:cs="Arial"/>
          <w:bCs/>
          <w:iCs/>
          <w:color w:val="000000"/>
          <w:sz w:val="28"/>
          <w:szCs w:val="28"/>
          <w:lang w:eastAsia="fr-FR"/>
        </w:rPr>
        <w:t xml:space="preserve">a </w:t>
      </w:r>
      <w:r w:rsidR="0044247B" w:rsidRPr="00E914DA">
        <w:rPr>
          <w:rFonts w:ascii="Helvetica 55 Roman" w:eastAsia="Times New Roman" w:hAnsi="Helvetica 55 Roman" w:cs="Arial"/>
          <w:bCs/>
          <w:iCs/>
          <w:color w:val="000000"/>
          <w:sz w:val="28"/>
          <w:szCs w:val="28"/>
          <w:lang w:eastAsia="fr-FR"/>
        </w:rPr>
        <w:t xml:space="preserve">- Fichiers </w:t>
      </w:r>
      <w:r w:rsidR="00897525">
        <w:rPr>
          <w:rFonts w:ascii="Helvetica 55 Roman" w:eastAsia="Times New Roman" w:hAnsi="Helvetica 55 Roman" w:cs="Arial"/>
          <w:bCs/>
          <w:iCs/>
          <w:color w:val="000000"/>
          <w:sz w:val="28"/>
          <w:szCs w:val="28"/>
          <w:lang w:eastAsia="fr-FR"/>
        </w:rPr>
        <w:t>transmis</w:t>
      </w:r>
      <w:r w:rsidR="0044247B" w:rsidRPr="00E914DA">
        <w:rPr>
          <w:rFonts w:ascii="Helvetica 55 Roman" w:eastAsia="Times New Roman" w:hAnsi="Helvetica 55 Roman" w:cs="Arial"/>
          <w:bCs/>
          <w:iCs/>
          <w:color w:val="000000"/>
          <w:sz w:val="28"/>
          <w:szCs w:val="28"/>
          <w:lang w:eastAsia="fr-FR"/>
        </w:rPr>
        <w:t xml:space="preserve"> par </w:t>
      </w:r>
      <w:r w:rsidR="0076178F" w:rsidRPr="00E914DA">
        <w:rPr>
          <w:rFonts w:ascii="Helvetica 55 Roman" w:eastAsia="Times New Roman" w:hAnsi="Helvetica 55 Roman" w:cs="Times New Roman"/>
          <w:sz w:val="28"/>
          <w:szCs w:val="28"/>
          <w:lang w:eastAsia="fr-FR"/>
        </w:rPr>
        <w:t xml:space="preserve">le </w:t>
      </w:r>
      <w:r w:rsidR="00BD4ACA">
        <w:rPr>
          <w:rFonts w:ascii="Helvetica 55 Roman" w:eastAsia="Times New Roman" w:hAnsi="Helvetica 55 Roman" w:cs="Times New Roman"/>
          <w:sz w:val="28"/>
          <w:szCs w:val="28"/>
          <w:lang w:eastAsia="fr-FR"/>
        </w:rPr>
        <w:t>Fournisseur de Services</w:t>
      </w:r>
      <w:r w:rsidR="0076178F" w:rsidRPr="00E914DA">
        <w:rPr>
          <w:rFonts w:ascii="Helvetica 55 Roman" w:eastAsia="Times New Roman" w:hAnsi="Helvetica 55 Roman" w:cs="Times New Roman"/>
          <w:sz w:val="28"/>
          <w:szCs w:val="28"/>
          <w:lang w:eastAsia="fr-FR"/>
        </w:rPr>
        <w:t xml:space="preserve"> </w:t>
      </w:r>
      <w:r w:rsidR="00897525">
        <w:rPr>
          <w:rFonts w:ascii="Helvetica 55 Roman" w:eastAsia="Times New Roman" w:hAnsi="Helvetica 55 Roman" w:cs="Times New Roman"/>
          <w:sz w:val="28"/>
          <w:szCs w:val="28"/>
          <w:lang w:eastAsia="fr-FR"/>
        </w:rPr>
        <w:t>via EEP</w:t>
      </w:r>
    </w:p>
    <w:p w:rsidR="0094100F" w:rsidRPr="00E914DA" w:rsidRDefault="0094100F" w:rsidP="00DF5140">
      <w:pPr>
        <w:spacing w:after="0" w:line="240" w:lineRule="auto"/>
        <w:rPr>
          <w:rFonts w:ascii="Helvetica 55 Roman" w:eastAsia="Times New Roman" w:hAnsi="Helvetica 55 Roman" w:cs="Arial"/>
          <w:sz w:val="20"/>
          <w:szCs w:val="20"/>
          <w:lang w:eastAsia="fr-FR"/>
        </w:rPr>
      </w:pPr>
    </w:p>
    <w:tbl>
      <w:tblPr>
        <w:tblW w:w="0" w:type="auto"/>
        <w:tblInd w:w="65" w:type="dxa"/>
        <w:tblCellMar>
          <w:left w:w="70" w:type="dxa"/>
          <w:right w:w="70" w:type="dxa"/>
        </w:tblCellMar>
        <w:tblLook w:val="04A0" w:firstRow="1" w:lastRow="0" w:firstColumn="1" w:lastColumn="0" w:noHBand="0" w:noVBand="1"/>
      </w:tblPr>
      <w:tblGrid>
        <w:gridCol w:w="2203"/>
        <w:gridCol w:w="2764"/>
        <w:gridCol w:w="2835"/>
        <w:gridCol w:w="1701"/>
      </w:tblGrid>
      <w:tr w:rsidR="00DF3481" w:rsidRPr="005C3758" w:rsidTr="005C3758">
        <w:trPr>
          <w:trHeight w:val="670"/>
        </w:trPr>
        <w:tc>
          <w:tcPr>
            <w:tcW w:w="2203" w:type="dxa"/>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DF3481" w:rsidRDefault="00897525" w:rsidP="00897525">
            <w:pPr>
              <w:spacing w:after="0" w:line="240" w:lineRule="auto"/>
              <w:jc w:val="center"/>
              <w:rPr>
                <w:rFonts w:ascii="Helvetica 55 Roman" w:eastAsia="Times New Roman" w:hAnsi="Helvetica 55 Roman" w:cs="Arial"/>
                <w:b/>
                <w:bCs/>
                <w:sz w:val="18"/>
                <w:szCs w:val="18"/>
                <w:lang w:eastAsia="fr-FR"/>
              </w:rPr>
            </w:pPr>
            <w:r>
              <w:rPr>
                <w:rFonts w:ascii="Helvetica 55 Roman" w:eastAsia="Times New Roman" w:hAnsi="Helvetica 55 Roman" w:cs="Arial"/>
                <w:b/>
                <w:bCs/>
                <w:sz w:val="18"/>
                <w:szCs w:val="18"/>
                <w:lang w:eastAsia="fr-FR"/>
              </w:rPr>
              <w:t>Types de fichiers</w:t>
            </w:r>
          </w:p>
        </w:tc>
        <w:tc>
          <w:tcPr>
            <w:tcW w:w="2764" w:type="dxa"/>
            <w:tcBorders>
              <w:top w:val="single" w:sz="4" w:space="0" w:color="808080"/>
              <w:left w:val="single" w:sz="4" w:space="0" w:color="808080"/>
              <w:bottom w:val="single" w:sz="4" w:space="0" w:color="808080"/>
              <w:right w:val="single" w:sz="4" w:space="0" w:color="808080"/>
            </w:tcBorders>
            <w:shd w:val="clear" w:color="000000" w:fill="92D050"/>
            <w:vAlign w:val="center"/>
          </w:tcPr>
          <w:p w:rsidR="00DF3481" w:rsidRPr="005C3758" w:rsidRDefault="007923EC" w:rsidP="00DF3481">
            <w:pPr>
              <w:spacing w:after="0" w:line="240" w:lineRule="auto"/>
              <w:jc w:val="center"/>
              <w:rPr>
                <w:rFonts w:ascii="Helvetica 55 Roman" w:eastAsia="Times New Roman" w:hAnsi="Helvetica 55 Roman" w:cs="Arial"/>
                <w:b/>
                <w:sz w:val="18"/>
                <w:szCs w:val="18"/>
                <w:lang w:eastAsia="fr-FR"/>
              </w:rPr>
            </w:pPr>
            <w:r>
              <w:rPr>
                <w:rFonts w:ascii="Helvetica 55 Roman" w:eastAsia="Times New Roman" w:hAnsi="Helvetica 55 Roman" w:cs="Arial"/>
                <w:b/>
                <w:bCs/>
                <w:sz w:val="18"/>
                <w:szCs w:val="18"/>
                <w:lang w:eastAsia="fr-FR"/>
              </w:rPr>
              <w:t xml:space="preserve">Nom </w:t>
            </w:r>
            <w:r w:rsidR="00DF3481">
              <w:rPr>
                <w:rFonts w:ascii="Helvetica 55 Roman" w:eastAsia="Times New Roman" w:hAnsi="Helvetica 55 Roman" w:cs="Arial"/>
                <w:b/>
                <w:bCs/>
                <w:sz w:val="18"/>
                <w:szCs w:val="18"/>
                <w:lang w:eastAsia="fr-FR"/>
              </w:rPr>
              <w:t>des fichiers</w:t>
            </w:r>
          </w:p>
        </w:tc>
        <w:tc>
          <w:tcPr>
            <w:tcW w:w="2835" w:type="dxa"/>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5C3758" w:rsidRDefault="00DF3481" w:rsidP="00DF3481">
            <w:pPr>
              <w:spacing w:after="0" w:line="240" w:lineRule="auto"/>
              <w:jc w:val="center"/>
              <w:rPr>
                <w:rFonts w:ascii="Helvetica 55 Roman" w:eastAsia="Times New Roman" w:hAnsi="Helvetica 55 Roman" w:cs="Arial"/>
                <w:b/>
                <w:sz w:val="18"/>
                <w:szCs w:val="18"/>
                <w:lang w:eastAsia="fr-FR"/>
              </w:rPr>
            </w:pPr>
            <w:r w:rsidRPr="005C3758">
              <w:rPr>
                <w:rFonts w:ascii="Helvetica 55 Roman" w:eastAsia="Times New Roman" w:hAnsi="Helvetica 55 Roman" w:cs="Arial"/>
                <w:b/>
                <w:sz w:val="18"/>
                <w:szCs w:val="18"/>
                <w:lang w:eastAsia="fr-FR"/>
              </w:rPr>
              <w:t>conditions contractuelles de mise à disposition des Fichiers</w:t>
            </w:r>
          </w:p>
        </w:tc>
        <w:tc>
          <w:tcPr>
            <w:tcW w:w="1701" w:type="dxa"/>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5C3758" w:rsidRDefault="00DF3481" w:rsidP="00DF3481">
            <w:pPr>
              <w:spacing w:after="0" w:line="240" w:lineRule="auto"/>
              <w:jc w:val="center"/>
              <w:rPr>
                <w:rFonts w:ascii="Helvetica 55 Roman" w:eastAsia="Times New Roman" w:hAnsi="Helvetica 55 Roman" w:cs="Arial"/>
                <w:b/>
                <w:sz w:val="18"/>
                <w:szCs w:val="18"/>
                <w:lang w:eastAsia="fr-FR"/>
              </w:rPr>
            </w:pPr>
            <w:r w:rsidRPr="005C3758">
              <w:rPr>
                <w:rFonts w:ascii="Helvetica 55 Roman" w:eastAsia="Times New Roman" w:hAnsi="Helvetica 55 Roman" w:cs="Arial"/>
                <w:b/>
                <w:sz w:val="18"/>
                <w:szCs w:val="18"/>
                <w:lang w:eastAsia="fr-FR"/>
              </w:rPr>
              <w:t>durée de mise à disposition des fichiers</w:t>
            </w:r>
          </w:p>
        </w:tc>
      </w:tr>
      <w:tr w:rsidR="00DF3481" w:rsidRPr="00E914DA" w:rsidTr="005C3758">
        <w:trPr>
          <w:trHeight w:val="375"/>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V-MAD</w:t>
            </w:r>
          </w:p>
        </w:tc>
        <w:tc>
          <w:tcPr>
            <w:tcW w:w="2764" w:type="dxa"/>
            <w:vMerge w:val="restart"/>
            <w:tcBorders>
              <w:top w:val="nil"/>
              <w:left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CR de MAD (fichier.csv)</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75"/>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V-CRMAD</w:t>
            </w:r>
          </w:p>
        </w:tc>
        <w:tc>
          <w:tcPr>
            <w:tcW w:w="2764" w:type="dxa"/>
            <w:vMerge/>
            <w:tcBorders>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75"/>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V-ARINFO-PM</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AR Commande Info et PM</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75"/>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V-INFOSY</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Info Syndic (fichier.zip)</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75"/>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V-CRANNRES-PM</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CR d'Annulation ou résiliation de Commande</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V-DTA </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Dossier Technique Amiante</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V-INFO-NRO</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 xml:space="preserve">Informations NRO </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Fourniture d'informations relatives aux déploiements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V-IPEZMD</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Infos préalables enrichies ZMD, historique IPE ZMD et delta IPE</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Fourniture d'informations relatives aux déploiements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V-CPN</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Correspondance PM – NRO (fichier.csv), historique CPN ZMD et delta CPN</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Fourniture d'informations relatives aux déploiements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V-MAD-NROPM</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Mise à disposition de lien NRO PM</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V-ARCMD-NROPM</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AR commande de lien NRO PM</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r w:rsidR="00DF3481" w:rsidRPr="00E914DA" w:rsidTr="005C3758">
        <w:trPr>
          <w:trHeight w:val="390"/>
        </w:trPr>
        <w:tc>
          <w:tcPr>
            <w:tcW w:w="2203"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V-CRANNRES-NROPM</w:t>
            </w:r>
          </w:p>
        </w:tc>
        <w:tc>
          <w:tcPr>
            <w:tcW w:w="2764"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8"/>
                <w:szCs w:val="18"/>
              </w:rPr>
              <w:t>CR d'Annulation ou Résiliation de lien NRO PM</w:t>
            </w:r>
          </w:p>
        </w:tc>
        <w:tc>
          <w:tcPr>
            <w:tcW w:w="2835"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6 mois</w:t>
            </w:r>
          </w:p>
        </w:tc>
      </w:tr>
    </w:tbl>
    <w:p w:rsidR="002A214E" w:rsidRPr="00E914DA" w:rsidRDefault="002A214E" w:rsidP="00DF5140">
      <w:pPr>
        <w:spacing w:after="0" w:line="240" w:lineRule="auto"/>
        <w:rPr>
          <w:rFonts w:ascii="Helvetica 55 Roman" w:eastAsia="Times New Roman" w:hAnsi="Helvetica 55 Roman" w:cs="Arial"/>
          <w:bCs/>
          <w:iCs/>
          <w:color w:val="000000"/>
          <w:sz w:val="28"/>
          <w:szCs w:val="28"/>
          <w:lang w:eastAsia="fr-FR"/>
        </w:rPr>
      </w:pPr>
    </w:p>
    <w:p w:rsidR="0065491A" w:rsidRPr="0065491A" w:rsidRDefault="0065491A" w:rsidP="0065491A">
      <w:pPr>
        <w:autoSpaceDE w:val="0"/>
        <w:autoSpaceDN w:val="0"/>
        <w:spacing w:after="0" w:line="240" w:lineRule="auto"/>
        <w:rPr>
          <w:rFonts w:ascii="Calibri" w:eastAsia="Times New Roman" w:hAnsi="Calibri" w:cs="Times New Roman"/>
          <w:lang w:eastAsia="fr-FR"/>
        </w:rPr>
      </w:pPr>
      <w:r w:rsidRPr="0065491A">
        <w:rPr>
          <w:rFonts w:ascii="Segoe UI" w:eastAsia="Times New Roman" w:hAnsi="Segoe UI" w:cs="Segoe UI"/>
          <w:sz w:val="20"/>
          <w:szCs w:val="20"/>
          <w:lang w:eastAsia="fr-FR"/>
        </w:rPr>
        <w:t> </w:t>
      </w:r>
    </w:p>
    <w:p w:rsidR="005019BD" w:rsidRDefault="005019BD">
      <w:pPr>
        <w:rPr>
          <w:rFonts w:ascii="Helvetica 55 Roman" w:eastAsia="Times New Roman" w:hAnsi="Helvetica 55 Roman" w:cs="Arial"/>
          <w:bCs/>
          <w:iCs/>
          <w:color w:val="000000"/>
          <w:sz w:val="28"/>
          <w:szCs w:val="28"/>
          <w:lang w:eastAsia="fr-FR"/>
        </w:rPr>
      </w:pPr>
      <w:r>
        <w:rPr>
          <w:rFonts w:ascii="Helvetica 55 Roman" w:eastAsia="Times New Roman" w:hAnsi="Helvetica 55 Roman" w:cs="Arial"/>
          <w:bCs/>
          <w:iCs/>
          <w:color w:val="000000"/>
          <w:sz w:val="28"/>
          <w:szCs w:val="28"/>
          <w:lang w:eastAsia="fr-FR"/>
        </w:rPr>
        <w:br w:type="page"/>
      </w:r>
    </w:p>
    <w:p w:rsidR="0044247B" w:rsidRPr="00E914DA" w:rsidRDefault="00743B24" w:rsidP="00DF5140">
      <w:pPr>
        <w:spacing w:after="0" w:line="240" w:lineRule="auto"/>
        <w:rPr>
          <w:rFonts w:ascii="Helvetica 55 Roman" w:eastAsia="Times New Roman" w:hAnsi="Helvetica 55 Roman" w:cs="Arial"/>
          <w:bCs/>
          <w:iCs/>
          <w:color w:val="000000"/>
          <w:sz w:val="28"/>
          <w:szCs w:val="28"/>
          <w:lang w:eastAsia="fr-FR"/>
        </w:rPr>
      </w:pPr>
      <w:r>
        <w:rPr>
          <w:rFonts w:ascii="Helvetica 55 Roman" w:eastAsia="Times New Roman" w:hAnsi="Helvetica 55 Roman" w:cs="Arial"/>
          <w:bCs/>
          <w:iCs/>
          <w:color w:val="000000"/>
          <w:sz w:val="28"/>
          <w:szCs w:val="28"/>
          <w:lang w:eastAsia="fr-FR"/>
        </w:rPr>
        <w:lastRenderedPageBreak/>
        <w:t>2</w:t>
      </w:r>
      <w:r w:rsidRPr="00E914DA">
        <w:rPr>
          <w:rFonts w:ascii="Helvetica 55 Roman" w:eastAsia="Times New Roman" w:hAnsi="Helvetica 55 Roman" w:cs="Arial"/>
          <w:bCs/>
          <w:iCs/>
          <w:color w:val="000000"/>
          <w:sz w:val="28"/>
          <w:szCs w:val="28"/>
          <w:lang w:eastAsia="fr-FR"/>
        </w:rPr>
        <w:t xml:space="preserve">b </w:t>
      </w:r>
      <w:r w:rsidR="0044247B" w:rsidRPr="00E914DA">
        <w:rPr>
          <w:rFonts w:ascii="Helvetica 55 Roman" w:eastAsia="Times New Roman" w:hAnsi="Helvetica 55 Roman" w:cs="Arial"/>
          <w:bCs/>
          <w:iCs/>
          <w:color w:val="000000"/>
          <w:sz w:val="28"/>
          <w:szCs w:val="28"/>
          <w:lang w:eastAsia="fr-FR"/>
        </w:rPr>
        <w:t>- Fichiers pouvant être transmis par l’Opérateur</w:t>
      </w:r>
      <w:r w:rsidR="009A1190">
        <w:rPr>
          <w:rFonts w:ascii="Helvetica 55 Roman" w:eastAsia="Times New Roman" w:hAnsi="Helvetica 55 Roman" w:cs="Arial"/>
          <w:bCs/>
          <w:iCs/>
          <w:color w:val="000000"/>
          <w:sz w:val="28"/>
          <w:szCs w:val="28"/>
          <w:lang w:eastAsia="fr-FR"/>
        </w:rPr>
        <w:t xml:space="preserve"> </w:t>
      </w:r>
      <w:r w:rsidR="009A1190">
        <w:rPr>
          <w:rFonts w:ascii="Helvetica 55 Roman" w:eastAsia="Times New Roman" w:hAnsi="Helvetica 55 Roman" w:cs="Times New Roman"/>
          <w:sz w:val="28"/>
          <w:szCs w:val="28"/>
          <w:lang w:eastAsia="fr-FR"/>
        </w:rPr>
        <w:t>via la plateforme « EEP »</w:t>
      </w:r>
    </w:p>
    <w:p w:rsidR="00274F60" w:rsidRPr="00E914DA" w:rsidRDefault="00274F60" w:rsidP="00DF5140">
      <w:pPr>
        <w:spacing w:after="0" w:line="240" w:lineRule="auto"/>
        <w:rPr>
          <w:rFonts w:ascii="Helvetica 55 Roman" w:eastAsia="Times New Roman" w:hAnsi="Helvetica 55 Roman" w:cs="Arial"/>
          <w:sz w:val="20"/>
          <w:szCs w:val="20"/>
          <w:lang w:eastAsia="fr-FR"/>
        </w:rPr>
      </w:pPr>
    </w:p>
    <w:tbl>
      <w:tblPr>
        <w:tblW w:w="0" w:type="auto"/>
        <w:tblInd w:w="65" w:type="dxa"/>
        <w:tblCellMar>
          <w:left w:w="70" w:type="dxa"/>
          <w:right w:w="70" w:type="dxa"/>
        </w:tblCellMar>
        <w:tblLook w:val="04A0" w:firstRow="1" w:lastRow="0" w:firstColumn="1" w:lastColumn="0" w:noHBand="0" w:noVBand="1"/>
      </w:tblPr>
      <w:tblGrid>
        <w:gridCol w:w="1667"/>
        <w:gridCol w:w="2449"/>
        <w:gridCol w:w="2977"/>
        <w:gridCol w:w="1701"/>
      </w:tblGrid>
      <w:tr w:rsidR="00DF3481" w:rsidRPr="005C3758" w:rsidTr="007B73A7">
        <w:trPr>
          <w:trHeight w:val="510"/>
        </w:trPr>
        <w:tc>
          <w:tcPr>
            <w:tcW w:w="0" w:type="auto"/>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5C3758" w:rsidRDefault="00DF3481" w:rsidP="00897525">
            <w:pPr>
              <w:spacing w:after="0" w:line="240" w:lineRule="auto"/>
              <w:jc w:val="center"/>
              <w:rPr>
                <w:rFonts w:ascii="Helvetica 55 Roman" w:eastAsia="Times New Roman" w:hAnsi="Helvetica 55 Roman" w:cs="Arial"/>
                <w:b/>
                <w:sz w:val="16"/>
                <w:szCs w:val="16"/>
                <w:lang w:eastAsia="fr-FR"/>
              </w:rPr>
            </w:pPr>
            <w:r w:rsidRPr="005C3758">
              <w:rPr>
                <w:rFonts w:ascii="Helvetica 55 Roman" w:eastAsia="Times New Roman" w:hAnsi="Helvetica 55 Roman" w:cs="Arial"/>
                <w:b/>
                <w:sz w:val="16"/>
                <w:szCs w:val="16"/>
                <w:lang w:eastAsia="fr-FR"/>
              </w:rPr>
              <w:t>Type de fichier</w:t>
            </w:r>
          </w:p>
        </w:tc>
        <w:tc>
          <w:tcPr>
            <w:tcW w:w="2449" w:type="dxa"/>
            <w:tcBorders>
              <w:top w:val="single" w:sz="4" w:space="0" w:color="808080"/>
              <w:left w:val="single" w:sz="4" w:space="0" w:color="808080"/>
              <w:bottom w:val="single" w:sz="4" w:space="0" w:color="808080"/>
              <w:right w:val="single" w:sz="4" w:space="0" w:color="808080"/>
            </w:tcBorders>
            <w:shd w:val="clear" w:color="000000" w:fill="92D050"/>
            <w:vAlign w:val="center"/>
          </w:tcPr>
          <w:p w:rsidR="00DF3481" w:rsidRPr="005C3758" w:rsidRDefault="007B73A7" w:rsidP="00DF3481">
            <w:pPr>
              <w:spacing w:after="0" w:line="240" w:lineRule="auto"/>
              <w:jc w:val="center"/>
              <w:rPr>
                <w:rFonts w:ascii="Helvetica 55 Roman" w:eastAsia="Times New Roman" w:hAnsi="Helvetica 55 Roman" w:cs="Arial"/>
                <w:b/>
                <w:sz w:val="16"/>
                <w:szCs w:val="16"/>
                <w:lang w:eastAsia="fr-FR"/>
              </w:rPr>
            </w:pPr>
            <w:r>
              <w:rPr>
                <w:rFonts w:ascii="Helvetica 55 Roman" w:eastAsia="Times New Roman" w:hAnsi="Helvetica 55 Roman" w:cs="Arial"/>
                <w:b/>
                <w:sz w:val="16"/>
                <w:szCs w:val="16"/>
                <w:lang w:eastAsia="fr-FR"/>
              </w:rPr>
              <w:t>Contenu</w:t>
            </w:r>
            <w:r w:rsidRPr="005C3758">
              <w:rPr>
                <w:rFonts w:ascii="Helvetica 55 Roman" w:eastAsia="Times New Roman" w:hAnsi="Helvetica 55 Roman" w:cs="Arial"/>
                <w:b/>
                <w:sz w:val="16"/>
                <w:szCs w:val="16"/>
                <w:lang w:eastAsia="fr-FR"/>
              </w:rPr>
              <w:t xml:space="preserve"> </w:t>
            </w:r>
            <w:r w:rsidR="00DF3481" w:rsidRPr="005C3758">
              <w:rPr>
                <w:rFonts w:ascii="Helvetica 55 Roman" w:eastAsia="Times New Roman" w:hAnsi="Helvetica 55 Roman" w:cs="Arial"/>
                <w:b/>
                <w:sz w:val="16"/>
                <w:szCs w:val="16"/>
                <w:lang w:eastAsia="fr-FR"/>
              </w:rPr>
              <w:t>des fichiers</w:t>
            </w:r>
          </w:p>
        </w:tc>
        <w:tc>
          <w:tcPr>
            <w:tcW w:w="2977" w:type="dxa"/>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5C3758" w:rsidRDefault="007B73A7" w:rsidP="00DF3481">
            <w:pPr>
              <w:spacing w:after="0" w:line="240" w:lineRule="auto"/>
              <w:jc w:val="center"/>
              <w:rPr>
                <w:rFonts w:ascii="Helvetica 55 Roman" w:eastAsia="Times New Roman" w:hAnsi="Helvetica 55 Roman" w:cs="Arial"/>
                <w:b/>
                <w:sz w:val="16"/>
                <w:szCs w:val="16"/>
                <w:lang w:eastAsia="fr-FR"/>
              </w:rPr>
            </w:pPr>
            <w:r>
              <w:rPr>
                <w:rFonts w:ascii="Helvetica 55 Roman" w:eastAsia="Times New Roman" w:hAnsi="Helvetica 55 Roman" w:cs="Arial"/>
                <w:b/>
                <w:sz w:val="16"/>
                <w:szCs w:val="16"/>
                <w:lang w:eastAsia="fr-FR"/>
              </w:rPr>
              <w:t>C</w:t>
            </w:r>
            <w:r w:rsidRPr="005C3758">
              <w:rPr>
                <w:rFonts w:ascii="Helvetica 55 Roman" w:eastAsia="Times New Roman" w:hAnsi="Helvetica 55 Roman" w:cs="Arial"/>
                <w:b/>
                <w:sz w:val="16"/>
                <w:szCs w:val="16"/>
                <w:lang w:eastAsia="fr-FR"/>
              </w:rPr>
              <w:t xml:space="preserve">onditions </w:t>
            </w:r>
            <w:r w:rsidR="00DF3481" w:rsidRPr="005C3758">
              <w:rPr>
                <w:rFonts w:ascii="Helvetica 55 Roman" w:eastAsia="Times New Roman" w:hAnsi="Helvetica 55 Roman" w:cs="Arial"/>
                <w:b/>
                <w:sz w:val="16"/>
                <w:szCs w:val="16"/>
                <w:lang w:eastAsia="fr-FR"/>
              </w:rPr>
              <w:t>contractuelles de mise à disposition des Fichiers</w:t>
            </w:r>
          </w:p>
        </w:tc>
        <w:tc>
          <w:tcPr>
            <w:tcW w:w="1701" w:type="dxa"/>
            <w:tcBorders>
              <w:top w:val="single" w:sz="4" w:space="0" w:color="808080"/>
              <w:left w:val="single" w:sz="4" w:space="0" w:color="808080"/>
              <w:bottom w:val="single" w:sz="4" w:space="0" w:color="808080"/>
              <w:right w:val="single" w:sz="4" w:space="0" w:color="808080"/>
            </w:tcBorders>
            <w:shd w:val="clear" w:color="000000" w:fill="92D050"/>
            <w:vAlign w:val="center"/>
            <w:hideMark/>
          </w:tcPr>
          <w:p w:rsidR="00DF3481" w:rsidRPr="005C3758" w:rsidRDefault="00DF3481" w:rsidP="00743B24">
            <w:pPr>
              <w:spacing w:after="0" w:line="240" w:lineRule="auto"/>
              <w:jc w:val="center"/>
              <w:rPr>
                <w:rFonts w:ascii="Helvetica 55 Roman" w:eastAsia="Times New Roman" w:hAnsi="Helvetica 55 Roman" w:cs="Arial"/>
                <w:b/>
                <w:sz w:val="16"/>
                <w:szCs w:val="16"/>
                <w:lang w:eastAsia="fr-FR"/>
              </w:rPr>
            </w:pPr>
            <w:r w:rsidRPr="005C3758">
              <w:rPr>
                <w:rFonts w:ascii="Helvetica 55 Roman" w:eastAsia="Times New Roman" w:hAnsi="Helvetica 55 Roman" w:cs="Arial"/>
                <w:b/>
                <w:sz w:val="16"/>
                <w:szCs w:val="16"/>
                <w:lang w:eastAsia="fr-FR"/>
              </w:rPr>
              <w:t>durée de mise à disposition des fichiers</w:t>
            </w:r>
          </w:p>
        </w:tc>
      </w:tr>
      <w:tr w:rsidR="00DF3481" w:rsidRPr="00E914DA" w:rsidTr="007B73A7">
        <w:trPr>
          <w:trHeight w:val="390"/>
        </w:trPr>
        <w:tc>
          <w:tcPr>
            <w:tcW w:w="0" w:type="auto"/>
            <w:tcBorders>
              <w:top w:val="single" w:sz="4" w:space="0" w:color="808080"/>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V-ARMAD-PM</w:t>
            </w:r>
          </w:p>
        </w:tc>
        <w:tc>
          <w:tcPr>
            <w:tcW w:w="2449" w:type="dxa"/>
            <w:tcBorders>
              <w:top w:val="single" w:sz="4" w:space="0" w:color="808080"/>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Accusé Réception de MAD</w:t>
            </w:r>
          </w:p>
        </w:tc>
        <w:tc>
          <w:tcPr>
            <w:tcW w:w="2977" w:type="dxa"/>
            <w:tcBorders>
              <w:top w:val="single" w:sz="4" w:space="0" w:color="808080"/>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single" w:sz="4" w:space="0" w:color="808080"/>
              <w:left w:val="single" w:sz="4" w:space="0" w:color="808080"/>
              <w:bottom w:val="single" w:sz="4" w:space="0" w:color="808080"/>
              <w:right w:val="single" w:sz="4" w:space="0" w:color="808080"/>
            </w:tcBorders>
            <w:shd w:val="clear" w:color="auto" w:fill="auto"/>
            <w:noWrap/>
            <w:vAlign w:val="center"/>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495"/>
        </w:trPr>
        <w:tc>
          <w:tcPr>
            <w:tcW w:w="0" w:type="auto"/>
            <w:tcBorders>
              <w:top w:val="nil"/>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V-REJETCRMAD-PM</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Rejet de Compte Rendu de MAD</w:t>
            </w:r>
          </w:p>
        </w:tc>
        <w:tc>
          <w:tcPr>
            <w:tcW w:w="2977" w:type="dxa"/>
            <w:tcBorders>
              <w:top w:val="nil"/>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V-ANNRES-PM</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Annulation ou résiliation de Commande</w:t>
            </w:r>
          </w:p>
        </w:tc>
        <w:tc>
          <w:tcPr>
            <w:tcW w:w="2977" w:type="dxa"/>
            <w:tcBorders>
              <w:top w:val="nil"/>
              <w:left w:val="single" w:sz="4" w:space="0" w:color="808080"/>
              <w:bottom w:val="single" w:sz="4" w:space="0" w:color="808080"/>
              <w:right w:val="single" w:sz="4" w:space="0" w:color="808080"/>
            </w:tcBorders>
            <w:shd w:val="clear" w:color="auto" w:fill="auto"/>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V-ADDU</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Notification d’adduction</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V-CMDINFO-PM</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Commande Info &amp; PM</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V-INTERP</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Notification d’intervention Prévisionnelle</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V-CMD-NROPM</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Commande d'une prestation "lien NRO PM"</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V-ANNRES-NROPM</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Annulation ou Résiliation de lien NRO PM</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Offre d’accès aux lignes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V-ARIPEZMD</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AR Infos préalables enrichies</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Fourniture d'informations relatives aux déploiements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r w:rsidR="00DF3481" w:rsidRPr="00E914DA" w:rsidTr="007B73A7">
        <w:trPr>
          <w:trHeight w:val="390"/>
        </w:trPr>
        <w:tc>
          <w:tcPr>
            <w:tcW w:w="0" w:type="auto"/>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6"/>
                <w:szCs w:val="16"/>
                <w:lang w:eastAsia="fr-FR"/>
              </w:rPr>
            </w:pPr>
            <w:r w:rsidRPr="00E914DA">
              <w:rPr>
                <w:rFonts w:ascii="Helvetica 55 Roman" w:eastAsia="Times New Roman" w:hAnsi="Helvetica 55 Roman" w:cs="Arial"/>
                <w:sz w:val="16"/>
                <w:szCs w:val="16"/>
                <w:lang w:eastAsia="fr-FR"/>
              </w:rPr>
              <w:t>V-REJETIPEZMD</w:t>
            </w:r>
          </w:p>
        </w:tc>
        <w:tc>
          <w:tcPr>
            <w:tcW w:w="2449" w:type="dxa"/>
            <w:tcBorders>
              <w:top w:val="nil"/>
              <w:left w:val="single" w:sz="4" w:space="0" w:color="808080"/>
              <w:bottom w:val="single" w:sz="4" w:space="0" w:color="808080"/>
              <w:right w:val="single" w:sz="4" w:space="0" w:color="808080"/>
            </w:tcBorders>
            <w:vAlign w:val="center"/>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Pr>
                <w:rFonts w:ascii="Helvetica 55 Roman" w:hAnsi="Helvetica 55 Roman" w:cs="Arial"/>
                <w:sz w:val="16"/>
                <w:szCs w:val="16"/>
              </w:rPr>
              <w:t>Rejet Infos préalables enrichies</w:t>
            </w:r>
          </w:p>
        </w:tc>
        <w:tc>
          <w:tcPr>
            <w:tcW w:w="2977" w:type="dxa"/>
            <w:tcBorders>
              <w:top w:val="nil"/>
              <w:left w:val="single" w:sz="4" w:space="0" w:color="808080"/>
              <w:bottom w:val="single" w:sz="4" w:space="0" w:color="808080"/>
              <w:right w:val="single" w:sz="4" w:space="0" w:color="808080"/>
            </w:tcBorders>
            <w:shd w:val="clear" w:color="auto" w:fill="auto"/>
            <w:vAlign w:val="center"/>
            <w:hideMark/>
          </w:tcPr>
          <w:p w:rsidR="00DF3481" w:rsidRPr="00E914DA" w:rsidRDefault="00DF3481" w:rsidP="0094100F">
            <w:pPr>
              <w:spacing w:after="0" w:line="240" w:lineRule="auto"/>
              <w:jc w:val="center"/>
              <w:rPr>
                <w:rFonts w:ascii="Helvetica 55 Roman" w:eastAsia="Times New Roman" w:hAnsi="Helvetica 55 Roman" w:cs="Arial"/>
                <w:sz w:val="18"/>
                <w:szCs w:val="18"/>
                <w:lang w:eastAsia="fr-FR"/>
              </w:rPr>
            </w:pPr>
            <w:r w:rsidRPr="00E914DA">
              <w:rPr>
                <w:rFonts w:ascii="Helvetica 55 Roman" w:eastAsia="Times New Roman" w:hAnsi="Helvetica 55 Roman" w:cs="Arial"/>
                <w:sz w:val="18"/>
                <w:szCs w:val="18"/>
                <w:lang w:eastAsia="fr-FR"/>
              </w:rPr>
              <w:t xml:space="preserve">Fourniture d'informations relatives aux déploiements FTTH </w:t>
            </w:r>
          </w:p>
        </w:tc>
        <w:tc>
          <w:tcPr>
            <w:tcW w:w="1701" w:type="dxa"/>
            <w:tcBorders>
              <w:top w:val="nil"/>
              <w:left w:val="single" w:sz="4" w:space="0" w:color="808080"/>
              <w:bottom w:val="single" w:sz="4" w:space="0" w:color="808080"/>
              <w:right w:val="single" w:sz="4" w:space="0" w:color="808080"/>
            </w:tcBorders>
            <w:shd w:val="clear" w:color="auto" w:fill="auto"/>
            <w:noWrap/>
            <w:vAlign w:val="center"/>
            <w:hideMark/>
          </w:tcPr>
          <w:p w:rsidR="00DF3481" w:rsidRPr="00E914DA" w:rsidRDefault="00DF3481" w:rsidP="0094100F">
            <w:pPr>
              <w:spacing w:after="0" w:line="240" w:lineRule="auto"/>
              <w:jc w:val="center"/>
              <w:rPr>
                <w:rFonts w:ascii="Helvetica 55 Roman" w:eastAsia="Times New Roman" w:hAnsi="Helvetica 55 Roman" w:cs="Arial"/>
                <w:sz w:val="20"/>
                <w:szCs w:val="20"/>
                <w:lang w:eastAsia="fr-FR"/>
              </w:rPr>
            </w:pPr>
            <w:r w:rsidRPr="00E914DA">
              <w:rPr>
                <w:rFonts w:ascii="Helvetica 55 Roman" w:eastAsia="Times New Roman" w:hAnsi="Helvetica 55 Roman" w:cs="Arial"/>
                <w:sz w:val="20"/>
                <w:szCs w:val="20"/>
                <w:lang w:eastAsia="fr-FR"/>
              </w:rPr>
              <w:t>6 mois</w:t>
            </w:r>
          </w:p>
        </w:tc>
      </w:tr>
    </w:tbl>
    <w:p w:rsidR="009A1190" w:rsidRDefault="009A1190">
      <w:pPr>
        <w:rPr>
          <w:rFonts w:ascii="Helvetica 55 Roman" w:eastAsia="Times New Roman" w:hAnsi="Helvetica 55 Roman" w:cs="Arial"/>
          <w:bCs/>
          <w:color w:val="FF6600"/>
          <w:kern w:val="32"/>
          <w:sz w:val="36"/>
          <w:szCs w:val="36"/>
          <w:lang w:eastAsia="fr-FR"/>
        </w:rPr>
      </w:pPr>
      <w:r>
        <w:rPr>
          <w:rFonts w:ascii="Helvetica 55 Roman" w:eastAsia="Times New Roman" w:hAnsi="Helvetica 55 Roman" w:cs="Arial"/>
          <w:bCs/>
          <w:color w:val="FF6600"/>
          <w:kern w:val="32"/>
          <w:sz w:val="36"/>
          <w:szCs w:val="36"/>
          <w:lang w:eastAsia="fr-FR"/>
        </w:rPr>
        <w:br w:type="page"/>
      </w:r>
    </w:p>
    <w:p w:rsidR="00BE3DEB" w:rsidRPr="00E914DA" w:rsidRDefault="00BE3DEB" w:rsidP="00BE3DEB">
      <w:pPr>
        <w:keepNext/>
        <w:spacing w:before="120" w:after="0" w:line="240" w:lineRule="auto"/>
        <w:outlineLvl w:val="0"/>
        <w:rPr>
          <w:rFonts w:ascii="Helvetica 55 Roman" w:eastAsia="Times New Roman" w:hAnsi="Helvetica 55 Roman" w:cs="Arial"/>
          <w:bCs/>
          <w:color w:val="FF6600"/>
          <w:kern w:val="32"/>
          <w:sz w:val="36"/>
          <w:szCs w:val="36"/>
          <w:lang w:eastAsia="fr-FR"/>
        </w:rPr>
      </w:pPr>
      <w:bookmarkStart w:id="70" w:name="_Toc7191212"/>
      <w:r w:rsidRPr="00E914DA">
        <w:rPr>
          <w:rFonts w:ascii="Helvetica 55 Roman" w:eastAsia="Times New Roman" w:hAnsi="Helvetica 55 Roman" w:cs="Arial"/>
          <w:bCs/>
          <w:color w:val="FF6600"/>
          <w:kern w:val="32"/>
          <w:sz w:val="36"/>
          <w:szCs w:val="36"/>
          <w:lang w:eastAsia="fr-FR"/>
        </w:rPr>
        <w:lastRenderedPageBreak/>
        <w:t xml:space="preserve">Annexe </w:t>
      </w:r>
      <w:r w:rsidR="00754D6D">
        <w:rPr>
          <w:rFonts w:ascii="Helvetica 55 Roman" w:eastAsia="Times New Roman" w:hAnsi="Helvetica 55 Roman" w:cs="Arial"/>
          <w:bCs/>
          <w:color w:val="FF6600"/>
          <w:kern w:val="32"/>
          <w:sz w:val="36"/>
          <w:szCs w:val="36"/>
          <w:lang w:eastAsia="fr-FR"/>
        </w:rPr>
        <w:t>3</w:t>
      </w:r>
      <w:r w:rsidR="00754D6D" w:rsidRPr="00E914DA">
        <w:rPr>
          <w:rFonts w:ascii="Helvetica 55 Roman" w:eastAsia="Times New Roman" w:hAnsi="Helvetica 55 Roman" w:cs="Arial"/>
          <w:bCs/>
          <w:color w:val="FF6600"/>
          <w:kern w:val="32"/>
          <w:sz w:val="36"/>
          <w:szCs w:val="36"/>
          <w:lang w:eastAsia="fr-FR"/>
        </w:rPr>
        <w:t xml:space="preserve"> </w:t>
      </w:r>
      <w:r w:rsidRPr="00E914DA">
        <w:rPr>
          <w:rFonts w:ascii="Helvetica 55 Roman" w:eastAsia="Times New Roman" w:hAnsi="Helvetica 55 Roman" w:cs="Arial"/>
          <w:bCs/>
          <w:color w:val="FF6600"/>
          <w:kern w:val="32"/>
          <w:sz w:val="36"/>
          <w:szCs w:val="36"/>
          <w:lang w:eastAsia="fr-FR"/>
        </w:rPr>
        <w:t xml:space="preserve">- Périmètre du Service </w:t>
      </w:r>
      <w:r>
        <w:rPr>
          <w:rFonts w:ascii="Helvetica 55 Roman" w:eastAsia="Times New Roman" w:hAnsi="Helvetica 55 Roman" w:cs="Arial"/>
          <w:bCs/>
          <w:color w:val="FF6600"/>
          <w:kern w:val="32"/>
          <w:sz w:val="36"/>
          <w:szCs w:val="36"/>
          <w:lang w:eastAsia="fr-FR"/>
        </w:rPr>
        <w:t xml:space="preserve">EFC : fichiers </w:t>
      </w:r>
      <w:r w:rsidR="00CC1A48">
        <w:rPr>
          <w:rFonts w:ascii="Helvetica 55 Roman" w:eastAsia="Times New Roman" w:hAnsi="Helvetica 55 Roman" w:cs="Arial"/>
          <w:bCs/>
          <w:color w:val="FF6600"/>
          <w:kern w:val="32"/>
          <w:sz w:val="36"/>
          <w:szCs w:val="36"/>
          <w:lang w:eastAsia="fr-FR"/>
        </w:rPr>
        <w:t>échangés via AXWAY ou serveur mail</w:t>
      </w:r>
      <w:bookmarkEnd w:id="70"/>
    </w:p>
    <w:p w:rsidR="00897525" w:rsidRPr="00C9358D" w:rsidRDefault="00897525" w:rsidP="00DF5140">
      <w:pPr>
        <w:keepNext/>
        <w:spacing w:before="120" w:after="0" w:line="240" w:lineRule="auto"/>
        <w:outlineLvl w:val="0"/>
        <w:rPr>
          <w:rFonts w:ascii="Helvetica 55 Roman" w:eastAsia="Times New Roman" w:hAnsi="Helvetica 55 Roman" w:cs="Arial"/>
          <w:sz w:val="20"/>
          <w:szCs w:val="20"/>
          <w:lang w:eastAsia="fr-FR"/>
        </w:rPr>
      </w:pPr>
    </w:p>
    <w:p w:rsidR="0064719F" w:rsidRDefault="004757B1" w:rsidP="0064719F">
      <w:pPr>
        <w:spacing w:after="0" w:line="240" w:lineRule="auto"/>
        <w:rPr>
          <w:rFonts w:ascii="Helvetica 55 Roman" w:eastAsia="Times New Roman" w:hAnsi="Helvetica 55 Roman" w:cs="Arial"/>
          <w:sz w:val="20"/>
          <w:szCs w:val="20"/>
          <w:lang w:eastAsia="fr-FR"/>
        </w:rPr>
      </w:pPr>
      <w:r w:rsidRPr="00C9358D">
        <w:rPr>
          <w:rFonts w:ascii="Helvetica 55 Roman" w:eastAsia="Times New Roman" w:hAnsi="Helvetica 55 Roman" w:cs="Arial"/>
          <w:sz w:val="20"/>
          <w:szCs w:val="20"/>
          <w:lang w:eastAsia="fr-FR"/>
        </w:rPr>
        <w:t>Tous les fichiers du protocole accès FTTH décrits en annexe du contrat d’accès aux ligne</w:t>
      </w:r>
      <w:r w:rsidR="001C6C45" w:rsidRPr="00C9358D">
        <w:rPr>
          <w:rFonts w:ascii="Helvetica 55 Roman" w:eastAsia="Times New Roman" w:hAnsi="Helvetica 55 Roman" w:cs="Arial"/>
          <w:sz w:val="20"/>
          <w:szCs w:val="20"/>
          <w:lang w:eastAsia="fr-FR"/>
        </w:rPr>
        <w:t>s</w:t>
      </w:r>
      <w:r w:rsidRPr="00C9358D">
        <w:rPr>
          <w:rFonts w:ascii="Helvetica 55 Roman" w:eastAsia="Times New Roman" w:hAnsi="Helvetica 55 Roman" w:cs="Arial"/>
          <w:sz w:val="20"/>
          <w:szCs w:val="20"/>
          <w:lang w:eastAsia="fr-FR"/>
        </w:rPr>
        <w:t xml:space="preserve"> FTTH</w:t>
      </w:r>
      <w:r w:rsidR="00C9358D">
        <w:rPr>
          <w:rFonts w:ascii="Helvetica 55 Roman" w:eastAsia="Times New Roman" w:hAnsi="Helvetica 55 Roman" w:cs="Arial"/>
          <w:sz w:val="20"/>
          <w:szCs w:val="20"/>
          <w:lang w:eastAsia="fr-FR"/>
        </w:rPr>
        <w:t xml:space="preserve"> souscrit par l’Opérateur</w:t>
      </w:r>
      <w:r w:rsidRPr="00C9358D">
        <w:rPr>
          <w:rFonts w:ascii="Helvetica 55 Roman" w:eastAsia="Times New Roman" w:hAnsi="Helvetica 55 Roman" w:cs="Arial"/>
          <w:sz w:val="20"/>
          <w:szCs w:val="20"/>
          <w:lang w:eastAsia="fr-FR"/>
        </w:rPr>
        <w:t>.</w:t>
      </w:r>
    </w:p>
    <w:p w:rsidR="00C9358D" w:rsidRPr="00C9358D" w:rsidRDefault="00C9358D" w:rsidP="0064719F">
      <w:pPr>
        <w:spacing w:after="0" w:line="240" w:lineRule="auto"/>
        <w:rPr>
          <w:rFonts w:ascii="Helvetica 55 Roman" w:eastAsia="Times New Roman" w:hAnsi="Helvetica 55 Roman" w:cs="Arial"/>
          <w:sz w:val="20"/>
          <w:szCs w:val="20"/>
          <w:lang w:eastAsia="fr-FR"/>
        </w:rPr>
      </w:pPr>
    </w:p>
    <w:p w:rsidR="004757B1" w:rsidRPr="0064719F" w:rsidRDefault="004757B1" w:rsidP="0064719F">
      <w:pPr>
        <w:spacing w:after="0" w:line="240" w:lineRule="auto"/>
        <w:rPr>
          <w:rFonts w:ascii="Helvetica 55 Roman" w:eastAsia="Times New Roman" w:hAnsi="Helvetica 55 Roman" w:cs="Arial"/>
          <w:bCs/>
          <w:iCs/>
          <w:color w:val="000000"/>
          <w:sz w:val="28"/>
          <w:szCs w:val="28"/>
          <w:lang w:eastAsia="fr-FR"/>
        </w:rPr>
      </w:pPr>
    </w:p>
    <w:p w:rsidR="0064719F" w:rsidRDefault="0064719F" w:rsidP="0064719F">
      <w:pPr>
        <w:spacing w:after="0" w:line="240" w:lineRule="auto"/>
        <w:rPr>
          <w:rFonts w:ascii="Helvetica 55 Roman" w:eastAsia="Times New Roman" w:hAnsi="Helvetica 55 Roman" w:cs="Arial"/>
          <w:bCs/>
          <w:iCs/>
          <w:color w:val="000000"/>
          <w:sz w:val="28"/>
          <w:szCs w:val="28"/>
          <w:lang w:eastAsia="fr-FR"/>
        </w:rPr>
      </w:pPr>
    </w:p>
    <w:p w:rsidR="0064719F" w:rsidRDefault="0064719F" w:rsidP="0064719F">
      <w:pPr>
        <w:spacing w:after="0" w:line="240" w:lineRule="auto"/>
        <w:rPr>
          <w:rFonts w:ascii="Helvetica 55 Roman" w:eastAsia="Times New Roman" w:hAnsi="Helvetica 55 Roman" w:cs="Arial"/>
          <w:bCs/>
          <w:iCs/>
          <w:color w:val="000000"/>
          <w:sz w:val="28"/>
          <w:szCs w:val="28"/>
          <w:lang w:eastAsia="fr-FR"/>
        </w:rPr>
      </w:pPr>
    </w:p>
    <w:p w:rsidR="0064719F" w:rsidRDefault="0064719F" w:rsidP="00DF5140">
      <w:pPr>
        <w:keepNext/>
        <w:spacing w:before="120" w:after="0" w:line="240" w:lineRule="auto"/>
        <w:outlineLvl w:val="0"/>
        <w:rPr>
          <w:rFonts w:ascii="Helvetica 55 Roman" w:eastAsia="Times New Roman" w:hAnsi="Helvetica 55 Roman" w:cs="Arial"/>
          <w:bCs/>
          <w:color w:val="FF6600"/>
          <w:kern w:val="32"/>
          <w:sz w:val="36"/>
          <w:szCs w:val="36"/>
          <w:lang w:eastAsia="fr-FR"/>
        </w:rPr>
      </w:pPr>
    </w:p>
    <w:p w:rsidR="0064719F" w:rsidRDefault="0064719F" w:rsidP="00DF5140">
      <w:pPr>
        <w:keepNext/>
        <w:spacing w:before="120" w:after="0" w:line="240" w:lineRule="auto"/>
        <w:outlineLvl w:val="0"/>
        <w:rPr>
          <w:rFonts w:ascii="Helvetica 55 Roman" w:eastAsia="Times New Roman" w:hAnsi="Helvetica 55 Roman" w:cs="Arial"/>
          <w:bCs/>
          <w:color w:val="FF6600"/>
          <w:kern w:val="32"/>
          <w:sz w:val="36"/>
          <w:szCs w:val="36"/>
          <w:lang w:eastAsia="fr-FR"/>
        </w:rPr>
      </w:pPr>
    </w:p>
    <w:p w:rsidR="00C9358D" w:rsidRDefault="00C9358D">
      <w:pPr>
        <w:rPr>
          <w:rFonts w:ascii="Helvetica 55 Roman" w:eastAsia="Times New Roman" w:hAnsi="Helvetica 55 Roman" w:cs="Arial"/>
          <w:bCs/>
          <w:color w:val="FF6600"/>
          <w:kern w:val="32"/>
          <w:sz w:val="36"/>
          <w:szCs w:val="36"/>
          <w:lang w:eastAsia="fr-FR"/>
        </w:rPr>
      </w:pPr>
      <w:bookmarkStart w:id="71" w:name="_Toc7191213"/>
      <w:r>
        <w:rPr>
          <w:rFonts w:ascii="Helvetica 55 Roman" w:eastAsia="Times New Roman" w:hAnsi="Helvetica 55 Roman" w:cs="Arial"/>
          <w:bCs/>
          <w:color w:val="FF6600"/>
          <w:kern w:val="32"/>
          <w:sz w:val="36"/>
          <w:szCs w:val="36"/>
          <w:lang w:eastAsia="fr-FR"/>
        </w:rPr>
        <w:br w:type="page"/>
      </w:r>
    </w:p>
    <w:p w:rsidR="00DF5140" w:rsidRPr="00DF5140" w:rsidRDefault="00DF5140" w:rsidP="00DF5140">
      <w:pPr>
        <w:keepNext/>
        <w:spacing w:before="120" w:after="0" w:line="240" w:lineRule="auto"/>
        <w:outlineLvl w:val="0"/>
        <w:rPr>
          <w:rFonts w:ascii="Helvetica 55 Roman" w:eastAsia="Times New Roman" w:hAnsi="Helvetica 55 Roman" w:cs="Arial"/>
          <w:bCs/>
          <w:color w:val="FF6600"/>
          <w:kern w:val="32"/>
          <w:sz w:val="36"/>
          <w:szCs w:val="36"/>
          <w:lang w:eastAsia="fr-FR"/>
        </w:rPr>
      </w:pPr>
      <w:r w:rsidRPr="00DF5140">
        <w:rPr>
          <w:rFonts w:ascii="Helvetica 55 Roman" w:eastAsia="Times New Roman" w:hAnsi="Helvetica 55 Roman" w:cs="Arial"/>
          <w:bCs/>
          <w:color w:val="FF6600"/>
          <w:kern w:val="32"/>
          <w:sz w:val="36"/>
          <w:szCs w:val="36"/>
          <w:lang w:eastAsia="fr-FR"/>
        </w:rPr>
        <w:lastRenderedPageBreak/>
        <w:t xml:space="preserve">Annexe </w:t>
      </w:r>
      <w:r w:rsidR="00754D6D">
        <w:rPr>
          <w:rFonts w:ascii="Helvetica 55 Roman" w:eastAsia="Times New Roman" w:hAnsi="Helvetica 55 Roman" w:cs="Arial"/>
          <w:bCs/>
          <w:color w:val="FF6600"/>
          <w:kern w:val="32"/>
          <w:sz w:val="36"/>
          <w:szCs w:val="36"/>
          <w:lang w:eastAsia="fr-FR"/>
        </w:rPr>
        <w:t>4</w:t>
      </w:r>
      <w:r w:rsidR="00754D6D" w:rsidRPr="00DF5140">
        <w:rPr>
          <w:rFonts w:ascii="Helvetica 55 Roman" w:eastAsia="Times New Roman" w:hAnsi="Helvetica 55 Roman" w:cs="Arial"/>
          <w:bCs/>
          <w:color w:val="FF6600"/>
          <w:kern w:val="32"/>
          <w:sz w:val="36"/>
          <w:szCs w:val="36"/>
          <w:lang w:eastAsia="fr-FR"/>
        </w:rPr>
        <w:t> </w:t>
      </w:r>
      <w:r w:rsidRPr="00DF5140">
        <w:rPr>
          <w:rFonts w:ascii="Helvetica 55 Roman" w:eastAsia="Times New Roman" w:hAnsi="Helvetica 55 Roman" w:cs="Arial"/>
          <w:bCs/>
          <w:color w:val="FF6600"/>
          <w:kern w:val="32"/>
          <w:sz w:val="36"/>
          <w:szCs w:val="36"/>
          <w:lang w:eastAsia="fr-FR"/>
        </w:rPr>
        <w:t>- Bon de Commande</w:t>
      </w:r>
      <w:bookmarkEnd w:id="71"/>
      <w:r w:rsidRPr="00DF5140">
        <w:rPr>
          <w:rFonts w:ascii="Helvetica 55 Roman" w:eastAsia="Times New Roman" w:hAnsi="Helvetica 55 Roman" w:cs="Arial"/>
          <w:bCs/>
          <w:color w:val="FF6600"/>
          <w:kern w:val="32"/>
          <w:sz w:val="36"/>
          <w:szCs w:val="36"/>
          <w:lang w:eastAsia="fr-FR"/>
        </w:rPr>
        <w:t xml:space="preserve"> </w:t>
      </w:r>
    </w:p>
    <w:p w:rsidR="00DF5140" w:rsidRPr="00DF5140" w:rsidRDefault="00DF5140" w:rsidP="00DF5140">
      <w:pPr>
        <w:spacing w:after="0" w:line="240" w:lineRule="auto"/>
        <w:rPr>
          <w:rFonts w:ascii="Helvetica 55 Roman" w:eastAsia="Times New Roman" w:hAnsi="Helvetica 55 Roman" w:cs="Arial"/>
          <w:bCs/>
          <w:iCs/>
          <w:color w:val="000000"/>
          <w:sz w:val="28"/>
          <w:szCs w:val="28"/>
          <w:lang w:eastAsia="fr-FR"/>
        </w:rPr>
      </w:pPr>
      <w:r w:rsidRPr="00DF5140">
        <w:rPr>
          <w:rFonts w:ascii="Helvetica 55 Roman" w:eastAsia="Times New Roman" w:hAnsi="Helvetica 55 Roman" w:cs="Arial"/>
          <w:bCs/>
          <w:iCs/>
          <w:color w:val="000000"/>
          <w:sz w:val="28"/>
          <w:szCs w:val="28"/>
          <w:lang w:eastAsia="fr-FR"/>
        </w:rPr>
        <w:t xml:space="preserve">Modèle de Bon de Commande du Service </w:t>
      </w:r>
      <w:r w:rsidR="00EE2A2B">
        <w:rPr>
          <w:rFonts w:ascii="Helvetica 55 Roman" w:eastAsia="Times New Roman" w:hAnsi="Helvetica 55 Roman" w:cs="Arial"/>
          <w:bCs/>
          <w:iCs/>
          <w:color w:val="000000"/>
          <w:sz w:val="28"/>
          <w:szCs w:val="28"/>
          <w:lang w:eastAsia="fr-FR"/>
        </w:rPr>
        <w:t>EFC</w:t>
      </w:r>
    </w:p>
    <w:p w:rsidR="00DF5140" w:rsidRPr="00DF5140" w:rsidRDefault="00DF5140" w:rsidP="00DF5140">
      <w:pPr>
        <w:spacing w:before="120" w:after="0" w:line="240" w:lineRule="auto"/>
        <w:rPr>
          <w:rFonts w:ascii="Helvetica 65 Medium" w:eastAsia="Times New Roman" w:hAnsi="Helvetica 65 Medium" w:cs="Arial"/>
          <w:sz w:val="20"/>
          <w:szCs w:val="24"/>
          <w:lang w:eastAsia="fr-FR"/>
        </w:rPr>
      </w:pPr>
      <w:r w:rsidRPr="00DF5140">
        <w:rPr>
          <w:rFonts w:ascii="Helvetica 55 Roman" w:eastAsia="Times New Roman" w:hAnsi="Helvetica 55 Roman" w:cs="Arial"/>
          <w:sz w:val="20"/>
          <w:szCs w:val="24"/>
          <w:lang w:eastAsia="fr-FR"/>
        </w:rPr>
        <w:t xml:space="preserve">Le Bon de Commande ci-dessous est fourni à titre d’exemple. </w:t>
      </w:r>
    </w:p>
    <w:p w:rsidR="00DF5140" w:rsidRPr="00DF5140" w:rsidRDefault="00DF5140" w:rsidP="00DF5140">
      <w:pPr>
        <w:spacing w:before="120" w:after="0" w:line="240" w:lineRule="auto"/>
        <w:rPr>
          <w:rFonts w:ascii="Helvetica 55 Roman" w:eastAsia="Times New Roman" w:hAnsi="Helvetica 55 Roman" w:cs="Arial"/>
          <w:sz w:val="20"/>
          <w:szCs w:val="24"/>
          <w:lang w:eastAsia="fr-FR"/>
        </w:rPr>
      </w:pPr>
      <w:r w:rsidRPr="00DF5140">
        <w:rPr>
          <w:rFonts w:ascii="Helvetica 55 Roman" w:eastAsia="Times New Roman" w:hAnsi="Helvetica 55 Roman" w:cs="Arial"/>
          <w:sz w:val="20"/>
          <w:szCs w:val="24"/>
          <w:lang w:eastAsia="fr-FR"/>
        </w:rPr>
        <w:t xml:space="preserve">Pour souscrire au Service </w:t>
      </w:r>
      <w:r w:rsidR="00EE2A2B">
        <w:rPr>
          <w:rFonts w:ascii="Helvetica 55 Roman" w:eastAsia="Times New Roman" w:hAnsi="Helvetica 55 Roman" w:cs="Arial"/>
          <w:sz w:val="20"/>
          <w:szCs w:val="24"/>
          <w:lang w:eastAsia="fr-FR"/>
        </w:rPr>
        <w:t>EFC</w:t>
      </w:r>
      <w:r w:rsidRPr="00DF5140">
        <w:rPr>
          <w:rFonts w:ascii="Helvetica 55 Roman" w:eastAsia="Times New Roman" w:hAnsi="Helvetica 55 Roman" w:cs="Arial"/>
          <w:sz w:val="20"/>
          <w:szCs w:val="24"/>
          <w:lang w:eastAsia="fr-FR"/>
        </w:rPr>
        <w:t>, l’Opérateur doit utiliser le bon de commande disponible dans le fichier intitulé « Bons de Commande e-services »</w:t>
      </w:r>
    </w:p>
    <w:p w:rsidR="000D5287" w:rsidRDefault="000D5287" w:rsidP="000C041C">
      <w:pPr>
        <w:spacing w:after="0" w:line="240" w:lineRule="auto"/>
      </w:pPr>
    </w:p>
    <w:p w:rsidR="00771BEA" w:rsidRDefault="00C55445" w:rsidP="000C041C">
      <w:pPr>
        <w:spacing w:after="0" w:line="240" w:lineRule="auto"/>
      </w:pPr>
      <w:r w:rsidRPr="00C55445">
        <w:rPr>
          <w:rFonts w:ascii="Helvetica 75 Bold" w:hAnsi="Helvetica 75 Bold"/>
          <w:b/>
        </w:rPr>
        <w:t>NE PAS UTILISER CE MODELE (aller dans le fichier Excel)</w:t>
      </w:r>
      <w:r w:rsidRPr="00C55445">
        <w:rPr>
          <w:noProof/>
          <w:lang w:eastAsia="fr-FR"/>
        </w:rPr>
        <w:drawing>
          <wp:inline distT="0" distB="0" distL="0" distR="0" wp14:anchorId="563A99B8" wp14:editId="21281ED5">
            <wp:extent cx="5076000" cy="6967868"/>
            <wp:effectExtent l="19050" t="1905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1304" b="4125"/>
                    <a:stretch/>
                  </pic:blipFill>
                  <pic:spPr bwMode="auto">
                    <a:xfrm>
                      <a:off x="0" y="0"/>
                      <a:ext cx="5076000" cy="6967868"/>
                    </a:xfrm>
                    <a:prstGeom prst="rect">
                      <a:avLst/>
                    </a:prstGeom>
                    <a:noFill/>
                    <a:ln>
                      <a:solidFill>
                        <a:schemeClr val="bg1">
                          <a:lumMod val="75000"/>
                        </a:schemeClr>
                      </a:solidFill>
                    </a:ln>
                    <a:extLst>
                      <a:ext uri="{53640926-AAD7-44D8-BBD7-CCE9431645EC}">
                        <a14:shadowObscured xmlns:a14="http://schemas.microsoft.com/office/drawing/2010/main"/>
                      </a:ext>
                    </a:extLst>
                  </pic:spPr>
                </pic:pic>
              </a:graphicData>
            </a:graphic>
          </wp:inline>
        </w:drawing>
      </w:r>
    </w:p>
    <w:sectPr w:rsidR="00771BEA" w:rsidSect="000D5287">
      <w:headerReference w:type="default" r:id="rId10"/>
      <w:footerReference w:type="even" r:id="rId11"/>
      <w:footerReference w:type="default" r:id="rId12"/>
      <w:headerReference w:type="first" r:id="rId13"/>
      <w:footerReference w:type="first" r:id="rId14"/>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A48" w:rsidRDefault="00CC1A48" w:rsidP="00E872BD">
      <w:pPr>
        <w:spacing w:after="0" w:line="240" w:lineRule="auto"/>
      </w:pPr>
      <w:r>
        <w:separator/>
      </w:r>
    </w:p>
  </w:endnote>
  <w:endnote w:type="continuationSeparator" w:id="0">
    <w:p w:rsidR="00CC1A48" w:rsidRDefault="00CC1A48" w:rsidP="00E87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45 Light">
    <w:panose1 w:val="020B0403020202020204"/>
    <w:charset w:val="00"/>
    <w:family w:val="swiss"/>
    <w:pitch w:val="variable"/>
    <w:sig w:usb0="A00002AF" w:usb1="50002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0002EFF" w:usb1="C000247B" w:usb2="00000009" w:usb3="00000000" w:csb0="000001F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65 Medium">
    <w:panose1 w:val="020B0604020202020204"/>
    <w:charset w:val="00"/>
    <w:family w:val="swiss"/>
    <w:pitch w:val="variable"/>
    <w:sig w:usb0="A00002A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75 Bold">
    <w:panose1 w:val="020B0804020202020204"/>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48" w:rsidRDefault="00CC1A48" w:rsidP="000D528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CC1A48" w:rsidRDefault="00CC1A4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48" w:rsidRDefault="00CC1A48" w:rsidP="000D528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E40202">
      <w:rPr>
        <w:rStyle w:val="Numrodepage"/>
        <w:noProof/>
      </w:rPr>
      <w:t>2</w:t>
    </w:r>
    <w:r>
      <w:rPr>
        <w:rStyle w:val="Numrodepage"/>
      </w:rPr>
      <w:fldChar w:fldCharType="end"/>
    </w:r>
  </w:p>
  <w:tbl>
    <w:tblPr>
      <w:tblW w:w="0" w:type="auto"/>
      <w:tblLook w:val="04A0" w:firstRow="1" w:lastRow="0" w:firstColumn="1" w:lastColumn="0" w:noHBand="0" w:noVBand="1"/>
    </w:tblPr>
    <w:tblGrid>
      <w:gridCol w:w="5002"/>
      <w:gridCol w:w="5002"/>
    </w:tblGrid>
    <w:tr w:rsidR="00CC1A48" w:rsidRPr="00EB4F4B" w:rsidTr="000D5287">
      <w:tc>
        <w:tcPr>
          <w:tcW w:w="5002" w:type="dxa"/>
          <w:shd w:val="clear" w:color="auto" w:fill="auto"/>
        </w:tcPr>
        <w:p w:rsidR="00CC1A48" w:rsidRDefault="00CC1A48" w:rsidP="000D5287">
          <w:pPr>
            <w:pStyle w:val="Pieddepage"/>
          </w:pPr>
        </w:p>
      </w:tc>
      <w:tc>
        <w:tcPr>
          <w:tcW w:w="5002" w:type="dxa"/>
          <w:shd w:val="clear" w:color="auto" w:fill="auto"/>
        </w:tcPr>
        <w:p w:rsidR="00CC1A48" w:rsidRPr="00EB4F4B" w:rsidRDefault="00CC1A48" w:rsidP="000D5287">
          <w:pPr>
            <w:pStyle w:val="Pieddepage"/>
            <w:jc w:val="right"/>
            <w:rPr>
              <w:sz w:val="16"/>
              <w:szCs w:val="14"/>
            </w:rPr>
          </w:pPr>
          <w:r w:rsidRPr="00EB4F4B">
            <w:rPr>
              <w:sz w:val="16"/>
              <w:szCs w:val="14"/>
            </w:rPr>
            <w:t xml:space="preserve">Conditions Spécifiques Service </w:t>
          </w:r>
          <w:r>
            <w:rPr>
              <w:sz w:val="16"/>
              <w:szCs w:val="14"/>
            </w:rPr>
            <w:t>EFC</w:t>
          </w:r>
          <w:r w:rsidR="0066673E">
            <w:rPr>
              <w:sz w:val="16"/>
              <w:szCs w:val="14"/>
            </w:rPr>
            <w:t xml:space="preserve"> de KOUROU FIBRE</w:t>
          </w:r>
        </w:p>
        <w:p w:rsidR="00CC1A48" w:rsidRPr="00EB4F4B" w:rsidRDefault="00CC1A48" w:rsidP="004C1B0E">
          <w:pPr>
            <w:pStyle w:val="Pieddepage"/>
            <w:jc w:val="right"/>
            <w:rPr>
              <w:sz w:val="16"/>
            </w:rPr>
          </w:pPr>
          <w:r w:rsidRPr="00EB4F4B">
            <w:rPr>
              <w:sz w:val="16"/>
              <w:szCs w:val="14"/>
            </w:rPr>
            <w:t xml:space="preserve">Version </w:t>
          </w:r>
          <w:r w:rsidR="004C1B0E">
            <w:rPr>
              <w:sz w:val="16"/>
              <w:szCs w:val="14"/>
            </w:rPr>
            <w:t>Mai</w:t>
          </w:r>
          <w:r>
            <w:rPr>
              <w:sz w:val="16"/>
              <w:szCs w:val="14"/>
            </w:rPr>
            <w:t xml:space="preserve"> 2019</w:t>
          </w:r>
          <w:r w:rsidRPr="00EB4F4B">
            <w:rPr>
              <w:sz w:val="16"/>
              <w:szCs w:val="14"/>
            </w:rPr>
            <w:t xml:space="preserve"> </w:t>
          </w:r>
        </w:p>
      </w:tc>
    </w:tr>
  </w:tbl>
  <w:p w:rsidR="00CC1A48" w:rsidRDefault="00CC1A48" w:rsidP="000D5287">
    <w:pPr>
      <w:pStyle w:val="Pieddepage"/>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48" w:rsidRPr="00EB4F4B" w:rsidRDefault="00CC1A48" w:rsidP="000D5287">
    <w:pPr>
      <w:pStyle w:val="Pieddepage"/>
      <w:jc w:val="right"/>
      <w:rPr>
        <w:sz w:val="16"/>
        <w:szCs w:val="14"/>
      </w:rPr>
    </w:pPr>
    <w:r w:rsidRPr="00EB4F4B">
      <w:rPr>
        <w:sz w:val="16"/>
        <w:szCs w:val="14"/>
      </w:rPr>
      <w:t xml:space="preserve">Conditions Spécifiques - Service </w:t>
    </w:r>
    <w:r>
      <w:rPr>
        <w:sz w:val="16"/>
        <w:szCs w:val="14"/>
      </w:rPr>
      <w:t>EFC</w:t>
    </w:r>
    <w:r w:rsidR="0066673E">
      <w:rPr>
        <w:sz w:val="16"/>
        <w:szCs w:val="14"/>
      </w:rPr>
      <w:t xml:space="preserve"> de KOUROU FIBRE</w:t>
    </w:r>
  </w:p>
  <w:p w:rsidR="00CC1A48" w:rsidRPr="00EB4F4B" w:rsidRDefault="00CC1A48" w:rsidP="000D5287">
    <w:pPr>
      <w:pStyle w:val="Pieddepage"/>
      <w:jc w:val="right"/>
      <w:rPr>
        <w:sz w:val="22"/>
      </w:rPr>
    </w:pPr>
    <w:r w:rsidRPr="00EB4F4B">
      <w:rPr>
        <w:sz w:val="16"/>
        <w:szCs w:val="14"/>
      </w:rPr>
      <w:t xml:space="preserve"> Version </w:t>
    </w:r>
    <w:r w:rsidR="004C1B0E">
      <w:rPr>
        <w:sz w:val="16"/>
        <w:szCs w:val="14"/>
      </w:rPr>
      <w:t>Mai</w:t>
    </w:r>
    <w:r>
      <w:rPr>
        <w:sz w:val="16"/>
        <w:szCs w:val="14"/>
      </w:rPr>
      <w:t xml:space="preserve"> 2019</w:t>
    </w:r>
  </w:p>
  <w:p w:rsidR="00CC1A48" w:rsidRPr="00D93351" w:rsidRDefault="00CC1A48" w:rsidP="000D5287">
    <w:pPr>
      <w:pStyle w:val="Pieddepag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A48" w:rsidRDefault="00CC1A48" w:rsidP="00E872BD">
      <w:pPr>
        <w:spacing w:after="0" w:line="240" w:lineRule="auto"/>
      </w:pPr>
      <w:r>
        <w:separator/>
      </w:r>
    </w:p>
  </w:footnote>
  <w:footnote w:type="continuationSeparator" w:id="0">
    <w:p w:rsidR="00CC1A48" w:rsidRDefault="00CC1A48" w:rsidP="00E872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48" w:rsidRDefault="00CC1A48" w:rsidP="005651E3">
    <w:pPr>
      <w:pStyle w:val="En-tte"/>
      <w:tabs>
        <w:tab w:val="clear" w:pos="4536"/>
        <w:tab w:val="clear" w:pos="9072"/>
        <w:tab w:val="left" w:pos="765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002"/>
      <w:gridCol w:w="5002"/>
    </w:tblGrid>
    <w:tr w:rsidR="00CC1A48" w:rsidRPr="001F51B8" w:rsidTr="000D5287">
      <w:trPr>
        <w:gridAfter w:val="1"/>
        <w:wAfter w:w="5002" w:type="dxa"/>
      </w:trPr>
      <w:tc>
        <w:tcPr>
          <w:tcW w:w="5002" w:type="dxa"/>
          <w:shd w:val="clear" w:color="auto" w:fill="auto"/>
          <w:vAlign w:val="center"/>
        </w:tcPr>
        <w:p w:rsidR="00CC1A48" w:rsidRPr="001F51B8" w:rsidRDefault="00CC1A48" w:rsidP="000D5287">
          <w:pPr>
            <w:pStyle w:val="StyleHelvetica55Roman18ptOrangeJustifi"/>
            <w:jc w:val="right"/>
            <w:rPr>
              <w:color w:val="auto"/>
              <w:sz w:val="24"/>
              <w:szCs w:val="24"/>
            </w:rPr>
          </w:pPr>
        </w:p>
      </w:tc>
    </w:tr>
    <w:tr w:rsidR="00CC1A48" w:rsidRPr="001313CE" w:rsidTr="000D5287">
      <w:tc>
        <w:tcPr>
          <w:tcW w:w="5002" w:type="dxa"/>
          <w:shd w:val="clear" w:color="auto" w:fill="auto"/>
          <w:vAlign w:val="center"/>
        </w:tcPr>
        <w:p w:rsidR="00CC1A48" w:rsidRDefault="00CC1A48" w:rsidP="000D5287">
          <w:pPr>
            <w:pStyle w:val="StyleHelvetica55Roman18ptOrangeJustifi"/>
          </w:pPr>
        </w:p>
      </w:tc>
      <w:tc>
        <w:tcPr>
          <w:tcW w:w="5002" w:type="dxa"/>
          <w:shd w:val="clear" w:color="auto" w:fill="auto"/>
          <w:vAlign w:val="center"/>
        </w:tcPr>
        <w:p w:rsidR="00CC1A48" w:rsidRPr="001313CE" w:rsidRDefault="00CC1A48" w:rsidP="000D5287">
          <w:pPr>
            <w:pStyle w:val="StyleHelvetica55Roman18ptOrangeJustifi"/>
            <w:jc w:val="right"/>
            <w:rPr>
              <w:color w:val="auto"/>
              <w:sz w:val="24"/>
              <w:szCs w:val="24"/>
              <w:lang w:val="en-US"/>
            </w:rPr>
          </w:pPr>
        </w:p>
      </w:tc>
    </w:tr>
    <w:tr w:rsidR="00CC1A48" w:rsidRPr="001313CE" w:rsidTr="000D5287">
      <w:trPr>
        <w:gridAfter w:val="1"/>
        <w:wAfter w:w="5002" w:type="dxa"/>
      </w:trPr>
      <w:tc>
        <w:tcPr>
          <w:tcW w:w="5002" w:type="dxa"/>
          <w:shd w:val="clear" w:color="auto" w:fill="auto"/>
          <w:vAlign w:val="center"/>
        </w:tcPr>
        <w:p w:rsidR="00CC1A48" w:rsidRPr="001313CE" w:rsidRDefault="00CC1A48" w:rsidP="000D5287">
          <w:pPr>
            <w:pStyle w:val="StyleHelvetica55Roman18ptOrangeJustifi"/>
            <w:rPr>
              <w:color w:val="auto"/>
              <w:sz w:val="24"/>
              <w:szCs w:val="24"/>
              <w:lang w:val="en-US"/>
            </w:rPr>
          </w:pPr>
        </w:p>
      </w:tc>
    </w:tr>
  </w:tbl>
  <w:p w:rsidR="00CC1A48" w:rsidRPr="001313CE" w:rsidRDefault="00CC1A48">
    <w:pPr>
      <w:pStyle w:val="En-tte"/>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0A31316"/>
    <w:multiLevelType w:val="hybridMultilevel"/>
    <w:tmpl w:val="D722B846"/>
    <w:lvl w:ilvl="0" w:tplc="AC2A4C22">
      <w:start w:val="1"/>
      <w:numFmt w:val="bullet"/>
      <w:lvlText w:val="-"/>
      <w:lvlJc w:val="left"/>
      <w:pPr>
        <w:ind w:left="360" w:hanging="360"/>
      </w:pPr>
      <w:rPr>
        <w:rFonts w:ascii="Helvetica 45 Light" w:hAnsi="Helvetica 45 Light"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08350BF3"/>
    <w:multiLevelType w:val="hybridMultilevel"/>
    <w:tmpl w:val="11DA27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EA335A1"/>
    <w:multiLevelType w:val="hybridMultilevel"/>
    <w:tmpl w:val="4E46447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173912F8"/>
    <w:multiLevelType w:val="hybridMultilevel"/>
    <w:tmpl w:val="7116C1F8"/>
    <w:lvl w:ilvl="0" w:tplc="626433B8">
      <w:start w:val="18"/>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85E080E"/>
    <w:multiLevelType w:val="hybridMultilevel"/>
    <w:tmpl w:val="80DCE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nsid w:val="219C033F"/>
    <w:multiLevelType w:val="hybridMultilevel"/>
    <w:tmpl w:val="88A46D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3344A05"/>
    <w:multiLevelType w:val="hybridMultilevel"/>
    <w:tmpl w:val="034CB9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27B20CA8"/>
    <w:multiLevelType w:val="hybridMultilevel"/>
    <w:tmpl w:val="90B02A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2D8C190B"/>
    <w:multiLevelType w:val="hybridMultilevel"/>
    <w:tmpl w:val="E5048690"/>
    <w:lvl w:ilvl="0" w:tplc="040C0001">
      <w:start w:val="1"/>
      <w:numFmt w:val="bullet"/>
      <w:lvlText w:val=""/>
      <w:lvlJc w:val="left"/>
      <w:pPr>
        <w:ind w:left="776" w:hanging="360"/>
      </w:pPr>
      <w:rPr>
        <w:rFonts w:ascii="Symbol" w:hAnsi="Symbol"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22">
    <w:nsid w:val="395A6DB0"/>
    <w:multiLevelType w:val="hybridMultilevel"/>
    <w:tmpl w:val="741E35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3CC276C"/>
    <w:multiLevelType w:val="hybridMultilevel"/>
    <w:tmpl w:val="3E6E51E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44CD3B9C"/>
    <w:multiLevelType w:val="multilevel"/>
    <w:tmpl w:val="DFB47A60"/>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5">
    <w:nsid w:val="4E6A0407"/>
    <w:multiLevelType w:val="hybridMultilevel"/>
    <w:tmpl w:val="43B4B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nsid w:val="5D9570D0"/>
    <w:multiLevelType w:val="multilevel"/>
    <w:tmpl w:val="EE221F58"/>
    <w:lvl w:ilvl="0">
      <w:start w:val="1"/>
      <w:numFmt w:val="decimal"/>
      <w:pStyle w:val="Titre2A"/>
      <w:lvlText w:val="%1."/>
      <w:lvlJc w:val="left"/>
      <w:pPr>
        <w:tabs>
          <w:tab w:val="num" w:pos="-65"/>
        </w:tabs>
        <w:ind w:left="-65" w:hanging="360"/>
      </w:pPr>
      <w:rPr>
        <w:rFonts w:ascii="Helvetica 45 Light" w:hAnsi="Helvetica 45 Light" w:hint="default"/>
        <w:color w:val="FF6600"/>
        <w:sz w:val="32"/>
      </w:rPr>
    </w:lvl>
    <w:lvl w:ilvl="1">
      <w:start w:val="1"/>
      <w:numFmt w:val="decimal"/>
      <w:lvlText w:val="%1.%2."/>
      <w:lvlJc w:val="left"/>
      <w:pPr>
        <w:tabs>
          <w:tab w:val="num" w:pos="367"/>
        </w:tabs>
        <w:ind w:left="367" w:hanging="432"/>
      </w:pPr>
      <w:rPr>
        <w:rFonts w:hint="default"/>
      </w:rPr>
    </w:lvl>
    <w:lvl w:ilvl="2">
      <w:start w:val="1"/>
      <w:numFmt w:val="decimal"/>
      <w:lvlText w:val="%1.%2.%3."/>
      <w:lvlJc w:val="left"/>
      <w:pPr>
        <w:tabs>
          <w:tab w:val="num" w:pos="1015"/>
        </w:tabs>
        <w:ind w:left="799" w:hanging="504"/>
      </w:pPr>
      <w:rPr>
        <w:rFonts w:hint="default"/>
      </w:rPr>
    </w:lvl>
    <w:lvl w:ilvl="3">
      <w:start w:val="1"/>
      <w:numFmt w:val="decimal"/>
      <w:lvlText w:val="%1.%2.%3.%4."/>
      <w:lvlJc w:val="left"/>
      <w:pPr>
        <w:tabs>
          <w:tab w:val="num" w:pos="1735"/>
        </w:tabs>
        <w:ind w:left="1303" w:hanging="648"/>
      </w:pPr>
      <w:rPr>
        <w:rFonts w:hint="default"/>
      </w:rPr>
    </w:lvl>
    <w:lvl w:ilvl="4">
      <w:start w:val="1"/>
      <w:numFmt w:val="decimal"/>
      <w:lvlText w:val="%1.%2.%3.%4.%5."/>
      <w:lvlJc w:val="left"/>
      <w:pPr>
        <w:tabs>
          <w:tab w:val="num" w:pos="2095"/>
        </w:tabs>
        <w:ind w:left="1807" w:hanging="792"/>
      </w:pPr>
      <w:rPr>
        <w:rFonts w:hint="default"/>
      </w:rPr>
    </w:lvl>
    <w:lvl w:ilvl="5">
      <w:start w:val="1"/>
      <w:numFmt w:val="decimal"/>
      <w:lvlText w:val="%1.%2.%3.%4.%5.%6."/>
      <w:lvlJc w:val="left"/>
      <w:pPr>
        <w:tabs>
          <w:tab w:val="num" w:pos="2815"/>
        </w:tabs>
        <w:ind w:left="2311" w:hanging="936"/>
      </w:pPr>
      <w:rPr>
        <w:rFonts w:hint="default"/>
      </w:rPr>
    </w:lvl>
    <w:lvl w:ilvl="6">
      <w:start w:val="1"/>
      <w:numFmt w:val="decimal"/>
      <w:lvlText w:val="%1.%2.%3.%4.%5.%6.%7."/>
      <w:lvlJc w:val="left"/>
      <w:pPr>
        <w:tabs>
          <w:tab w:val="num" w:pos="3175"/>
        </w:tabs>
        <w:ind w:left="2815" w:hanging="1080"/>
      </w:pPr>
      <w:rPr>
        <w:rFonts w:hint="default"/>
      </w:rPr>
    </w:lvl>
    <w:lvl w:ilvl="7">
      <w:start w:val="1"/>
      <w:numFmt w:val="decimal"/>
      <w:lvlText w:val="%1.%2.%3.%4.%5.%6.%7.%8."/>
      <w:lvlJc w:val="left"/>
      <w:pPr>
        <w:tabs>
          <w:tab w:val="num" w:pos="3895"/>
        </w:tabs>
        <w:ind w:left="3319" w:hanging="1224"/>
      </w:pPr>
      <w:rPr>
        <w:rFonts w:hint="default"/>
      </w:rPr>
    </w:lvl>
    <w:lvl w:ilvl="8">
      <w:start w:val="1"/>
      <w:numFmt w:val="decimal"/>
      <w:lvlText w:val="%1.%2.%3.%4.%5.%6.%7.%8.%9."/>
      <w:lvlJc w:val="left"/>
      <w:pPr>
        <w:tabs>
          <w:tab w:val="num" w:pos="4255"/>
        </w:tabs>
        <w:ind w:left="3895" w:hanging="1440"/>
      </w:pPr>
      <w:rPr>
        <w:rFonts w:hint="default"/>
      </w:rPr>
    </w:lvl>
  </w:abstractNum>
  <w:abstractNum w:abstractNumId="29">
    <w:nsid w:val="687C20D4"/>
    <w:multiLevelType w:val="hybridMultilevel"/>
    <w:tmpl w:val="575E2FE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6B351D9E"/>
    <w:multiLevelType w:val="hybridMultilevel"/>
    <w:tmpl w:val="80E8D530"/>
    <w:lvl w:ilvl="0" w:tplc="8696939E">
      <w:start w:val="6"/>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4"/>
  </w:num>
  <w:num w:numId="12">
    <w:abstractNumId w:val="20"/>
  </w:num>
  <w:num w:numId="13">
    <w:abstractNumId w:val="12"/>
  </w:num>
  <w:num w:numId="14">
    <w:abstractNumId w:val="16"/>
  </w:num>
  <w:num w:numId="15">
    <w:abstractNumId w:val="26"/>
  </w:num>
  <w:num w:numId="16">
    <w:abstractNumId w:val="27"/>
  </w:num>
  <w:num w:numId="17">
    <w:abstractNumId w:val="23"/>
  </w:num>
  <w:num w:numId="18">
    <w:abstractNumId w:val="13"/>
  </w:num>
  <w:num w:numId="19">
    <w:abstractNumId w:val="29"/>
  </w:num>
  <w:num w:numId="20">
    <w:abstractNumId w:val="28"/>
  </w:num>
  <w:num w:numId="21">
    <w:abstractNumId w:val="14"/>
  </w:num>
  <w:num w:numId="22">
    <w:abstractNumId w:val="11"/>
  </w:num>
  <w:num w:numId="23">
    <w:abstractNumId w:val="15"/>
  </w:num>
  <w:num w:numId="24">
    <w:abstractNumId w:val="22"/>
  </w:num>
  <w:num w:numId="25">
    <w:abstractNumId w:val="10"/>
  </w:num>
  <w:num w:numId="26">
    <w:abstractNumId w:val="30"/>
  </w:num>
  <w:num w:numId="27">
    <w:abstractNumId w:val="17"/>
  </w:num>
  <w:num w:numId="28">
    <w:abstractNumId w:val="18"/>
  </w:num>
  <w:num w:numId="29">
    <w:abstractNumId w:val="19"/>
  </w:num>
  <w:num w:numId="30">
    <w:abstractNumId w:val="21"/>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2"/>
  </w:compat>
  <w:rsids>
    <w:rsidRoot w:val="00DF5140"/>
    <w:rsid w:val="00041C56"/>
    <w:rsid w:val="00046EC4"/>
    <w:rsid w:val="000716BB"/>
    <w:rsid w:val="000A5C59"/>
    <w:rsid w:val="000A6314"/>
    <w:rsid w:val="000B2B37"/>
    <w:rsid w:val="000B6DE6"/>
    <w:rsid w:val="000C041C"/>
    <w:rsid w:val="000D4CF8"/>
    <w:rsid w:val="000D5287"/>
    <w:rsid w:val="000E38C4"/>
    <w:rsid w:val="00115B09"/>
    <w:rsid w:val="0015083E"/>
    <w:rsid w:val="001B0354"/>
    <w:rsid w:val="001C6C45"/>
    <w:rsid w:val="001F01EE"/>
    <w:rsid w:val="00223D34"/>
    <w:rsid w:val="0024623E"/>
    <w:rsid w:val="00250991"/>
    <w:rsid w:val="00274F60"/>
    <w:rsid w:val="00280F58"/>
    <w:rsid w:val="00291D3A"/>
    <w:rsid w:val="002A214E"/>
    <w:rsid w:val="002E48F5"/>
    <w:rsid w:val="00304FCA"/>
    <w:rsid w:val="00324B86"/>
    <w:rsid w:val="00340CB4"/>
    <w:rsid w:val="00345DC1"/>
    <w:rsid w:val="003575CF"/>
    <w:rsid w:val="00361783"/>
    <w:rsid w:val="00362D64"/>
    <w:rsid w:val="0038688F"/>
    <w:rsid w:val="003B1036"/>
    <w:rsid w:val="003F37AF"/>
    <w:rsid w:val="00400A33"/>
    <w:rsid w:val="004044D1"/>
    <w:rsid w:val="0041409B"/>
    <w:rsid w:val="00433336"/>
    <w:rsid w:val="0044247B"/>
    <w:rsid w:val="004445C6"/>
    <w:rsid w:val="00464277"/>
    <w:rsid w:val="004757B1"/>
    <w:rsid w:val="004A2B74"/>
    <w:rsid w:val="004A71A5"/>
    <w:rsid w:val="004C1B0E"/>
    <w:rsid w:val="005019BD"/>
    <w:rsid w:val="005161A7"/>
    <w:rsid w:val="0054713B"/>
    <w:rsid w:val="005651E3"/>
    <w:rsid w:val="005C3758"/>
    <w:rsid w:val="005C4D75"/>
    <w:rsid w:val="005E3B16"/>
    <w:rsid w:val="00600360"/>
    <w:rsid w:val="0064719F"/>
    <w:rsid w:val="0065491A"/>
    <w:rsid w:val="00663CE4"/>
    <w:rsid w:val="0066673E"/>
    <w:rsid w:val="006743E1"/>
    <w:rsid w:val="00677481"/>
    <w:rsid w:val="00681BD4"/>
    <w:rsid w:val="00690479"/>
    <w:rsid w:val="006A2703"/>
    <w:rsid w:val="006D4CC7"/>
    <w:rsid w:val="006F5816"/>
    <w:rsid w:val="0072385F"/>
    <w:rsid w:val="00743B24"/>
    <w:rsid w:val="007470E7"/>
    <w:rsid w:val="00754D6D"/>
    <w:rsid w:val="00757D40"/>
    <w:rsid w:val="0076178F"/>
    <w:rsid w:val="00771BEA"/>
    <w:rsid w:val="007923EC"/>
    <w:rsid w:val="007B6AC7"/>
    <w:rsid w:val="007B73A7"/>
    <w:rsid w:val="007E019A"/>
    <w:rsid w:val="007F6055"/>
    <w:rsid w:val="00836456"/>
    <w:rsid w:val="008461A8"/>
    <w:rsid w:val="0088111A"/>
    <w:rsid w:val="0089237E"/>
    <w:rsid w:val="00897525"/>
    <w:rsid w:val="008B71B7"/>
    <w:rsid w:val="00926A51"/>
    <w:rsid w:val="0094100F"/>
    <w:rsid w:val="0096615A"/>
    <w:rsid w:val="00966A48"/>
    <w:rsid w:val="009965A3"/>
    <w:rsid w:val="0099694F"/>
    <w:rsid w:val="009A0D6F"/>
    <w:rsid w:val="009A1190"/>
    <w:rsid w:val="009B5F33"/>
    <w:rsid w:val="009D19A8"/>
    <w:rsid w:val="009F407B"/>
    <w:rsid w:val="00A03E25"/>
    <w:rsid w:val="00A1134D"/>
    <w:rsid w:val="00A210CF"/>
    <w:rsid w:val="00A3474E"/>
    <w:rsid w:val="00A53470"/>
    <w:rsid w:val="00A64951"/>
    <w:rsid w:val="00A813E4"/>
    <w:rsid w:val="00A84BE8"/>
    <w:rsid w:val="00AD519D"/>
    <w:rsid w:val="00AE201D"/>
    <w:rsid w:val="00AE2D6D"/>
    <w:rsid w:val="00AF57D9"/>
    <w:rsid w:val="00B02A37"/>
    <w:rsid w:val="00B3152F"/>
    <w:rsid w:val="00B34CBC"/>
    <w:rsid w:val="00B46C07"/>
    <w:rsid w:val="00B50F93"/>
    <w:rsid w:val="00B57933"/>
    <w:rsid w:val="00B80D3A"/>
    <w:rsid w:val="00B85CA9"/>
    <w:rsid w:val="00BA0D89"/>
    <w:rsid w:val="00BA3644"/>
    <w:rsid w:val="00BA6BD0"/>
    <w:rsid w:val="00BB299D"/>
    <w:rsid w:val="00BB6FD5"/>
    <w:rsid w:val="00BB74D7"/>
    <w:rsid w:val="00BC35B1"/>
    <w:rsid w:val="00BD4ACA"/>
    <w:rsid w:val="00BE3DEB"/>
    <w:rsid w:val="00BF07F0"/>
    <w:rsid w:val="00C0748A"/>
    <w:rsid w:val="00C32DB9"/>
    <w:rsid w:val="00C509BD"/>
    <w:rsid w:val="00C55445"/>
    <w:rsid w:val="00C80C91"/>
    <w:rsid w:val="00C90789"/>
    <w:rsid w:val="00C9358D"/>
    <w:rsid w:val="00CC1A48"/>
    <w:rsid w:val="00CC702D"/>
    <w:rsid w:val="00CD0AD3"/>
    <w:rsid w:val="00D0451D"/>
    <w:rsid w:val="00D103D3"/>
    <w:rsid w:val="00D11B60"/>
    <w:rsid w:val="00D53D58"/>
    <w:rsid w:val="00D67965"/>
    <w:rsid w:val="00D705EB"/>
    <w:rsid w:val="00DC5247"/>
    <w:rsid w:val="00DD1207"/>
    <w:rsid w:val="00DF3481"/>
    <w:rsid w:val="00DF5140"/>
    <w:rsid w:val="00E14285"/>
    <w:rsid w:val="00E40202"/>
    <w:rsid w:val="00E60571"/>
    <w:rsid w:val="00E70EC7"/>
    <w:rsid w:val="00E81B78"/>
    <w:rsid w:val="00E851B3"/>
    <w:rsid w:val="00E872BD"/>
    <w:rsid w:val="00E914DA"/>
    <w:rsid w:val="00E92CCC"/>
    <w:rsid w:val="00EB4F4B"/>
    <w:rsid w:val="00EC37DC"/>
    <w:rsid w:val="00EE2A2B"/>
    <w:rsid w:val="00EE4EF8"/>
    <w:rsid w:val="00EE60DC"/>
    <w:rsid w:val="00EF3924"/>
    <w:rsid w:val="00EF6276"/>
    <w:rsid w:val="00EF6DBB"/>
    <w:rsid w:val="00F27B5D"/>
    <w:rsid w:val="00F45A97"/>
    <w:rsid w:val="00F663A0"/>
    <w:rsid w:val="00FA0B1D"/>
    <w:rsid w:val="00FB67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2BD"/>
  </w:style>
  <w:style w:type="paragraph" w:styleId="Titre1">
    <w:name w:val="heading 1"/>
    <w:basedOn w:val="Normal"/>
    <w:next w:val="Normal"/>
    <w:link w:val="Titre1Car"/>
    <w:qFormat/>
    <w:rsid w:val="00DF5140"/>
    <w:pPr>
      <w:keepNext/>
      <w:numPr>
        <w:numId w:val="11"/>
      </w:numPr>
      <w:spacing w:before="1080" w:after="0" w:line="240" w:lineRule="auto"/>
      <w:outlineLvl w:val="0"/>
    </w:pPr>
    <w:rPr>
      <w:rFonts w:ascii="Helvetica 55 Roman" w:eastAsia="Times New Roman" w:hAnsi="Helvetica 55 Roman" w:cs="Arial"/>
      <w:bCs/>
      <w:color w:val="FF6600"/>
      <w:kern w:val="32"/>
      <w:sz w:val="36"/>
      <w:szCs w:val="36"/>
      <w:lang w:eastAsia="fr-FR"/>
    </w:rPr>
  </w:style>
  <w:style w:type="paragraph" w:styleId="Titre2">
    <w:name w:val="heading 2"/>
    <w:basedOn w:val="Normal"/>
    <w:next w:val="Normal"/>
    <w:link w:val="Titre2Car"/>
    <w:qFormat/>
    <w:rsid w:val="00DF5140"/>
    <w:pPr>
      <w:keepNext/>
      <w:numPr>
        <w:ilvl w:val="1"/>
        <w:numId w:val="11"/>
      </w:numPr>
      <w:spacing w:before="120" w:after="0" w:line="240" w:lineRule="auto"/>
      <w:outlineLvl w:val="1"/>
    </w:pPr>
    <w:rPr>
      <w:rFonts w:ascii="Helvetica 55 Roman" w:eastAsia="Times New Roman" w:hAnsi="Helvetica 55 Roman" w:cs="Arial"/>
      <w:bCs/>
      <w:iCs/>
      <w:color w:val="000000"/>
      <w:sz w:val="28"/>
      <w:szCs w:val="28"/>
      <w:lang w:eastAsia="fr-FR"/>
    </w:rPr>
  </w:style>
  <w:style w:type="paragraph" w:styleId="Titre3">
    <w:name w:val="heading 3"/>
    <w:aliases w:val="1.1.1 Titre 3,2h,H3,l3,subhead 2,Heading 3A,h3,3,Titre 3sousp,R&amp;S - Titre 3,Proposal Center 3,sh3,Heading 14,(Alt+3),Arial 12 Fett,Unterabschnitt,Titre 31,t3.T3,Contrat 3,level3,H31,H32,H33,H311,Subhead B,Heading C,T3,Deuxième sous-titre,Section"/>
    <w:basedOn w:val="Normal"/>
    <w:next w:val="Texte"/>
    <w:link w:val="Titre3Car"/>
    <w:qFormat/>
    <w:rsid w:val="00DF5140"/>
    <w:pPr>
      <w:keepNext/>
      <w:numPr>
        <w:ilvl w:val="2"/>
        <w:numId w:val="11"/>
      </w:numPr>
      <w:spacing w:before="240" w:after="0" w:line="240" w:lineRule="auto"/>
      <w:outlineLvl w:val="2"/>
    </w:pPr>
    <w:rPr>
      <w:rFonts w:ascii="Helvetica 55 Roman" w:eastAsia="Times New Roman" w:hAnsi="Helvetica 55 Roman" w:cs="Arial"/>
      <w:bCs/>
      <w:sz w:val="24"/>
      <w:szCs w:val="26"/>
      <w:lang w:eastAsia="fr-FR"/>
    </w:rPr>
  </w:style>
  <w:style w:type="paragraph" w:styleId="Titre4">
    <w:name w:val="heading 4"/>
    <w:basedOn w:val="Normal"/>
    <w:next w:val="Texte"/>
    <w:link w:val="Titre4Car"/>
    <w:qFormat/>
    <w:rsid w:val="00DF5140"/>
    <w:pPr>
      <w:keepNext/>
      <w:numPr>
        <w:ilvl w:val="3"/>
        <w:numId w:val="11"/>
      </w:numPr>
      <w:tabs>
        <w:tab w:val="left" w:pos="1134"/>
      </w:tabs>
      <w:spacing w:before="120" w:after="0" w:line="240" w:lineRule="auto"/>
      <w:outlineLvl w:val="3"/>
    </w:pPr>
    <w:rPr>
      <w:rFonts w:ascii="Helvetica 55 Roman" w:eastAsia="Times New Roman" w:hAnsi="Helvetica 55 Roman" w:cs="Times New Roman"/>
      <w:bCs/>
      <w:sz w:val="20"/>
      <w:szCs w:val="20"/>
      <w:u w:val="single"/>
      <w:lang w:eastAsia="fr-FR"/>
    </w:rPr>
  </w:style>
  <w:style w:type="paragraph" w:styleId="Titre5">
    <w:name w:val="heading 5"/>
    <w:aliases w:val="h5,l5,hm"/>
    <w:basedOn w:val="Normal"/>
    <w:next w:val="Normal"/>
    <w:link w:val="Titre5Car"/>
    <w:qFormat/>
    <w:rsid w:val="00DF5140"/>
    <w:pPr>
      <w:numPr>
        <w:ilvl w:val="4"/>
        <w:numId w:val="11"/>
      </w:numPr>
      <w:spacing w:before="240" w:after="60" w:line="240" w:lineRule="auto"/>
      <w:outlineLvl w:val="4"/>
    </w:pPr>
    <w:rPr>
      <w:rFonts w:ascii="Helvetica 55 Roman" w:eastAsia="Times New Roman" w:hAnsi="Helvetica 55 Roman" w:cs="Times New Roman"/>
      <w:b/>
      <w:bCs/>
      <w:i/>
      <w:iCs/>
      <w:sz w:val="26"/>
      <w:szCs w:val="26"/>
      <w:lang w:eastAsia="fr-FR"/>
    </w:rPr>
  </w:style>
  <w:style w:type="paragraph" w:styleId="Titre6">
    <w:name w:val="heading 6"/>
    <w:aliases w:val="H6,h6,l6,hsm"/>
    <w:basedOn w:val="Normal"/>
    <w:next w:val="Normal"/>
    <w:link w:val="Titre6Car"/>
    <w:qFormat/>
    <w:rsid w:val="00DF5140"/>
    <w:pPr>
      <w:numPr>
        <w:ilvl w:val="5"/>
        <w:numId w:val="11"/>
      </w:numPr>
      <w:spacing w:before="240" w:after="60" w:line="240" w:lineRule="auto"/>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DF5140"/>
    <w:pPr>
      <w:numPr>
        <w:ilvl w:val="6"/>
        <w:numId w:val="11"/>
      </w:numPr>
      <w:spacing w:before="240" w:after="60" w:line="240" w:lineRule="auto"/>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DF5140"/>
    <w:pPr>
      <w:numPr>
        <w:ilvl w:val="7"/>
        <w:numId w:val="11"/>
      </w:numPr>
      <w:spacing w:before="240" w:after="60" w:line="240" w:lineRule="auto"/>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DF5140"/>
    <w:pPr>
      <w:numPr>
        <w:ilvl w:val="8"/>
        <w:numId w:val="11"/>
      </w:numPr>
      <w:spacing w:before="240" w:after="60" w:line="240" w:lineRule="auto"/>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5140"/>
    <w:rPr>
      <w:rFonts w:ascii="Helvetica 55 Roman" w:eastAsia="Times New Roman" w:hAnsi="Helvetica 55 Roman" w:cs="Arial"/>
      <w:bCs/>
      <w:color w:val="FF6600"/>
      <w:kern w:val="32"/>
      <w:sz w:val="36"/>
      <w:szCs w:val="36"/>
      <w:lang w:eastAsia="fr-FR"/>
    </w:rPr>
  </w:style>
  <w:style w:type="character" w:customStyle="1" w:styleId="Titre2Car">
    <w:name w:val="Titre 2 Car"/>
    <w:basedOn w:val="Policepardfaut"/>
    <w:link w:val="Titre2"/>
    <w:rsid w:val="00DF5140"/>
    <w:rPr>
      <w:rFonts w:ascii="Helvetica 55 Roman" w:eastAsia="Times New Roman" w:hAnsi="Helvetica 55 Roman" w:cs="Arial"/>
      <w:bCs/>
      <w:iCs/>
      <w:color w:val="000000"/>
      <w:sz w:val="28"/>
      <w:szCs w:val="28"/>
      <w:lang w:eastAsia="fr-FR"/>
    </w:rPr>
  </w:style>
  <w:style w:type="character" w:customStyle="1" w:styleId="Titre3Car">
    <w:name w:val="Titre 3 Car"/>
    <w:aliases w:val="1.1.1 Titre 3 Car,2h Car,H3 Car,l3 Car,subhead 2 Car,Heading 3A Car,h3 Car,3 Car,Titre 3sousp Car,R&amp;S - Titre 3 Car,Proposal Center 3 Car,sh3 Car,Heading 14 Car,(Alt+3) Car,Arial 12 Fett Car,Unterabschnitt Car,Titre 31 Car,t3.T3 Car,H31 Car"/>
    <w:basedOn w:val="Policepardfaut"/>
    <w:link w:val="Titre3"/>
    <w:rsid w:val="00DF5140"/>
    <w:rPr>
      <w:rFonts w:ascii="Helvetica 55 Roman" w:eastAsia="Times New Roman" w:hAnsi="Helvetica 55 Roman" w:cs="Arial"/>
      <w:bCs/>
      <w:sz w:val="24"/>
      <w:szCs w:val="26"/>
      <w:lang w:eastAsia="fr-FR"/>
    </w:rPr>
  </w:style>
  <w:style w:type="character" w:customStyle="1" w:styleId="Titre4Car">
    <w:name w:val="Titre 4 Car"/>
    <w:basedOn w:val="Policepardfaut"/>
    <w:link w:val="Titre4"/>
    <w:rsid w:val="00DF5140"/>
    <w:rPr>
      <w:rFonts w:ascii="Helvetica 55 Roman" w:eastAsia="Times New Roman" w:hAnsi="Helvetica 55 Roman" w:cs="Times New Roman"/>
      <w:bCs/>
      <w:sz w:val="20"/>
      <w:szCs w:val="20"/>
      <w:u w:val="single"/>
      <w:lang w:eastAsia="fr-FR"/>
    </w:rPr>
  </w:style>
  <w:style w:type="character" w:customStyle="1" w:styleId="Titre5Car">
    <w:name w:val="Titre 5 Car"/>
    <w:aliases w:val="h5 Car,l5 Car,hm Car"/>
    <w:basedOn w:val="Policepardfaut"/>
    <w:link w:val="Titre5"/>
    <w:rsid w:val="00DF5140"/>
    <w:rPr>
      <w:rFonts w:ascii="Helvetica 55 Roman" w:eastAsia="Times New Roman" w:hAnsi="Helvetica 55 Roman" w:cs="Times New Roman"/>
      <w:b/>
      <w:bCs/>
      <w:i/>
      <w:iCs/>
      <w:sz w:val="26"/>
      <w:szCs w:val="26"/>
      <w:lang w:eastAsia="fr-FR"/>
    </w:rPr>
  </w:style>
  <w:style w:type="character" w:customStyle="1" w:styleId="Titre6Car">
    <w:name w:val="Titre 6 Car"/>
    <w:aliases w:val="H6 Car,h6 Car,l6 Car,hsm Car"/>
    <w:basedOn w:val="Policepardfaut"/>
    <w:link w:val="Titre6"/>
    <w:rsid w:val="00DF5140"/>
    <w:rPr>
      <w:rFonts w:ascii="Times New Roman" w:eastAsia="Times New Roman" w:hAnsi="Times New Roman" w:cs="Times New Roman"/>
      <w:b/>
      <w:bCs/>
      <w:lang w:eastAsia="fr-FR"/>
    </w:rPr>
  </w:style>
  <w:style w:type="character" w:customStyle="1" w:styleId="Titre7Car">
    <w:name w:val="Titre 7 Car"/>
    <w:basedOn w:val="Policepardfaut"/>
    <w:link w:val="Titre7"/>
    <w:rsid w:val="00DF5140"/>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DF5140"/>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DF5140"/>
    <w:rPr>
      <w:rFonts w:ascii="Arial" w:eastAsia="Times New Roman" w:hAnsi="Arial" w:cs="Arial"/>
      <w:lang w:eastAsia="fr-FR"/>
    </w:rPr>
  </w:style>
  <w:style w:type="numbering" w:customStyle="1" w:styleId="Aucuneliste1">
    <w:name w:val="Aucune liste1"/>
    <w:next w:val="Aucuneliste"/>
    <w:semiHidden/>
    <w:rsid w:val="00DF5140"/>
  </w:style>
  <w:style w:type="paragraph" w:styleId="En-tte">
    <w:name w:val="header"/>
    <w:aliases w:val="Tableau en-tête"/>
    <w:basedOn w:val="Normal"/>
    <w:link w:val="En-tteCar"/>
    <w:semiHidden/>
    <w:rsid w:val="00DF5140"/>
    <w:pPr>
      <w:tabs>
        <w:tab w:val="center" w:pos="4536"/>
        <w:tab w:val="right" w:pos="9072"/>
      </w:tabs>
      <w:spacing w:after="0" w:line="240" w:lineRule="auto"/>
    </w:pPr>
    <w:rPr>
      <w:rFonts w:ascii="Helvetica 55 Roman" w:eastAsia="Times New Roman" w:hAnsi="Helvetica 55 Roman" w:cs="Times New Roman"/>
      <w:sz w:val="20"/>
      <w:szCs w:val="24"/>
      <w:lang w:eastAsia="fr-FR"/>
    </w:rPr>
  </w:style>
  <w:style w:type="character" w:customStyle="1" w:styleId="En-tteCar">
    <w:name w:val="En-tête Car"/>
    <w:aliases w:val="Tableau en-tête Car"/>
    <w:basedOn w:val="Policepardfaut"/>
    <w:link w:val="En-tte"/>
    <w:semiHidden/>
    <w:rsid w:val="00DF5140"/>
    <w:rPr>
      <w:rFonts w:ascii="Helvetica 55 Roman" w:eastAsia="Times New Roman" w:hAnsi="Helvetica 55 Roman" w:cs="Times New Roman"/>
      <w:sz w:val="20"/>
      <w:szCs w:val="24"/>
      <w:lang w:eastAsia="fr-FR"/>
    </w:rPr>
  </w:style>
  <w:style w:type="paragraph" w:styleId="Pieddepage">
    <w:name w:val="footer"/>
    <w:aliases w:val="p"/>
    <w:basedOn w:val="Normal"/>
    <w:link w:val="PieddepageCar"/>
    <w:semiHidden/>
    <w:rsid w:val="00DF5140"/>
    <w:pPr>
      <w:tabs>
        <w:tab w:val="center" w:pos="4536"/>
        <w:tab w:val="right" w:pos="9072"/>
      </w:tabs>
      <w:spacing w:after="0" w:line="240" w:lineRule="auto"/>
    </w:pPr>
    <w:rPr>
      <w:rFonts w:ascii="Helvetica 55 Roman" w:eastAsia="Times New Roman" w:hAnsi="Helvetica 55 Roman" w:cs="Times New Roman"/>
      <w:sz w:val="20"/>
      <w:szCs w:val="24"/>
      <w:lang w:eastAsia="fr-FR"/>
    </w:rPr>
  </w:style>
  <w:style w:type="character" w:customStyle="1" w:styleId="PieddepageCar">
    <w:name w:val="Pied de page Car"/>
    <w:aliases w:val="p Car"/>
    <w:basedOn w:val="Policepardfaut"/>
    <w:link w:val="Pieddepage"/>
    <w:semiHidden/>
    <w:rsid w:val="00DF5140"/>
    <w:rPr>
      <w:rFonts w:ascii="Helvetica 55 Roman" w:eastAsia="Times New Roman" w:hAnsi="Helvetica 55 Roman" w:cs="Times New Roman"/>
      <w:sz w:val="20"/>
      <w:szCs w:val="24"/>
      <w:lang w:eastAsia="fr-FR"/>
    </w:rPr>
  </w:style>
  <w:style w:type="paragraph" w:styleId="Commentaire">
    <w:name w:val="annotation text"/>
    <w:basedOn w:val="Normal"/>
    <w:link w:val="CommentaireCar"/>
    <w:semiHidden/>
    <w:rsid w:val="00DF5140"/>
    <w:pPr>
      <w:keepLines/>
      <w:widowControl w:val="0"/>
      <w:spacing w:after="120" w:line="240" w:lineRule="auto"/>
      <w:ind w:left="284" w:hanging="284"/>
      <w:jc w:val="both"/>
    </w:pPr>
    <w:rPr>
      <w:rFonts w:ascii="Arial" w:eastAsia="Times New Roman" w:hAnsi="Arial" w:cs="Times New Roman"/>
      <w:sz w:val="16"/>
      <w:szCs w:val="20"/>
    </w:rPr>
  </w:style>
  <w:style w:type="character" w:customStyle="1" w:styleId="CommentaireCar">
    <w:name w:val="Commentaire Car"/>
    <w:basedOn w:val="Policepardfaut"/>
    <w:link w:val="Commentaire"/>
    <w:semiHidden/>
    <w:rsid w:val="00DF5140"/>
    <w:rPr>
      <w:rFonts w:ascii="Arial" w:eastAsia="Times New Roman" w:hAnsi="Arial" w:cs="Times New Roman"/>
      <w:sz w:val="16"/>
      <w:szCs w:val="20"/>
    </w:rPr>
  </w:style>
  <w:style w:type="character" w:styleId="lev">
    <w:name w:val="Strong"/>
    <w:qFormat/>
    <w:rsid w:val="00DF5140"/>
    <w:rPr>
      <w:b/>
      <w:bCs/>
    </w:rPr>
  </w:style>
  <w:style w:type="character" w:styleId="Numrodepage">
    <w:name w:val="page number"/>
    <w:basedOn w:val="Policepardfaut"/>
    <w:semiHidden/>
    <w:rsid w:val="00DF5140"/>
  </w:style>
  <w:style w:type="paragraph" w:customStyle="1" w:styleId="CS">
    <w:name w:val="CS"/>
    <w:basedOn w:val="Normal"/>
    <w:next w:val="Nomduproduit"/>
    <w:semiHidden/>
    <w:rsid w:val="00DF5140"/>
    <w:pPr>
      <w:spacing w:before="1680" w:after="0" w:line="240" w:lineRule="auto"/>
    </w:pPr>
    <w:rPr>
      <w:rFonts w:ascii="Helvetica 35 Thin" w:eastAsia="Times New Roman" w:hAnsi="Helvetica 35 Thin" w:cs="Arial"/>
      <w:color w:val="FF6600"/>
      <w:sz w:val="72"/>
      <w:szCs w:val="72"/>
      <w:lang w:eastAsia="fr-FR"/>
    </w:rPr>
  </w:style>
  <w:style w:type="paragraph" w:customStyle="1" w:styleId="Corpsdetexte3bt3">
    <w:name w:val="Corps de texte 3.bt3"/>
    <w:basedOn w:val="Normal"/>
    <w:semiHidden/>
    <w:rsid w:val="00DF5140"/>
    <w:pPr>
      <w:spacing w:after="0" w:line="240" w:lineRule="auto"/>
      <w:jc w:val="both"/>
    </w:pPr>
    <w:rPr>
      <w:rFonts w:ascii="Arial" w:eastAsia="Times New Roman" w:hAnsi="Arial" w:cs="Times New Roman"/>
      <w:b/>
      <w:sz w:val="24"/>
      <w:szCs w:val="20"/>
      <w:lang w:eastAsia="fr-FR"/>
    </w:rPr>
  </w:style>
  <w:style w:type="paragraph" w:customStyle="1" w:styleId="Nomduproduit">
    <w:name w:val="Nom du produit"/>
    <w:basedOn w:val="Normal"/>
    <w:next w:val="Normal"/>
    <w:semiHidden/>
    <w:rsid w:val="00DF5140"/>
    <w:pPr>
      <w:spacing w:before="240" w:after="0" w:line="240" w:lineRule="auto"/>
    </w:pPr>
    <w:rPr>
      <w:rFonts w:ascii="Helvetica 55 Roman" w:eastAsia="Times New Roman" w:hAnsi="Helvetica 55 Roman" w:cs="Times New Roman"/>
      <w:sz w:val="40"/>
      <w:szCs w:val="20"/>
      <w:lang w:eastAsia="fr-FR"/>
    </w:rPr>
  </w:style>
  <w:style w:type="character" w:styleId="Marquedecommentaire">
    <w:name w:val="annotation reference"/>
    <w:semiHidden/>
    <w:rsid w:val="00DF5140"/>
    <w:rPr>
      <w:sz w:val="16"/>
      <w:szCs w:val="16"/>
    </w:rPr>
  </w:style>
  <w:style w:type="paragraph" w:styleId="Objetducommentaire">
    <w:name w:val="annotation subject"/>
    <w:basedOn w:val="Commentaire"/>
    <w:next w:val="Commentaire"/>
    <w:link w:val="ObjetducommentaireCar"/>
    <w:semiHidden/>
    <w:rsid w:val="00DF5140"/>
    <w:pPr>
      <w:keepLines w:val="0"/>
      <w:widowControl/>
      <w:spacing w:after="0"/>
      <w:ind w:left="0" w:firstLine="0"/>
      <w:jc w:val="left"/>
    </w:pPr>
    <w:rPr>
      <w:rFonts w:ascii="Times New Roman" w:hAnsi="Times New Roman"/>
      <w:b/>
      <w:bCs/>
      <w:sz w:val="20"/>
      <w:lang w:eastAsia="fr-FR"/>
    </w:rPr>
  </w:style>
  <w:style w:type="character" w:customStyle="1" w:styleId="ObjetducommentaireCar">
    <w:name w:val="Objet du commentaire Car"/>
    <w:basedOn w:val="CommentaireCar"/>
    <w:link w:val="Objetducommentaire"/>
    <w:semiHidden/>
    <w:rsid w:val="00DF5140"/>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rsid w:val="00DF5140"/>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DF5140"/>
    <w:rPr>
      <w:rFonts w:ascii="Tahoma" w:eastAsia="Times New Roman" w:hAnsi="Tahoma" w:cs="Tahoma"/>
      <w:sz w:val="16"/>
      <w:szCs w:val="16"/>
      <w:lang w:eastAsia="fr-FR"/>
    </w:rPr>
  </w:style>
  <w:style w:type="paragraph" w:customStyle="1" w:styleId="CorpsdetexteEHPTBodyText2">
    <w:name w:val="Corps de texte.EHPT.Body Text2"/>
    <w:basedOn w:val="Normal"/>
    <w:semiHidden/>
    <w:rsid w:val="00DF5140"/>
    <w:pPr>
      <w:spacing w:after="0" w:line="240" w:lineRule="atLeast"/>
      <w:jc w:val="both"/>
    </w:pPr>
    <w:rPr>
      <w:rFonts w:ascii="Arial" w:eastAsia="Times New Roman" w:hAnsi="Arial" w:cs="Times New Roman"/>
      <w:sz w:val="20"/>
      <w:szCs w:val="20"/>
      <w:lang w:eastAsia="fr-FR"/>
    </w:rPr>
  </w:style>
  <w:style w:type="paragraph" w:customStyle="1" w:styleId="StyleHelvetica55Roman18ptOrangeJustifi">
    <w:name w:val="Style Helvetica 55 Roman 18 pt Orange Justifié"/>
    <w:basedOn w:val="Normal"/>
    <w:semiHidden/>
    <w:rsid w:val="00DF5140"/>
    <w:pPr>
      <w:spacing w:after="0" w:line="240" w:lineRule="auto"/>
      <w:jc w:val="both"/>
    </w:pPr>
    <w:rPr>
      <w:rFonts w:ascii="Helvetica 55 Roman" w:eastAsia="Times New Roman" w:hAnsi="Helvetica 55 Roman" w:cs="Times New Roman"/>
      <w:color w:val="FF6600"/>
      <w:sz w:val="36"/>
      <w:szCs w:val="20"/>
      <w:lang w:eastAsia="fr-FR"/>
    </w:rPr>
  </w:style>
  <w:style w:type="paragraph" w:styleId="Explorateurdedocuments">
    <w:name w:val="Document Map"/>
    <w:basedOn w:val="Normal"/>
    <w:link w:val="ExplorateurdedocumentsCar"/>
    <w:semiHidden/>
    <w:rsid w:val="00DF5140"/>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basedOn w:val="Policepardfaut"/>
    <w:link w:val="Explorateurdedocuments"/>
    <w:semiHidden/>
    <w:rsid w:val="00DF5140"/>
    <w:rPr>
      <w:rFonts w:ascii="Tahoma" w:eastAsia="Times New Roman" w:hAnsi="Tahoma" w:cs="Tahoma"/>
      <w:sz w:val="20"/>
      <w:szCs w:val="20"/>
      <w:shd w:val="clear" w:color="auto" w:fill="000080"/>
      <w:lang w:eastAsia="fr-FR"/>
    </w:rPr>
  </w:style>
  <w:style w:type="paragraph" w:styleId="Index1">
    <w:name w:val="index 1"/>
    <w:basedOn w:val="Normal"/>
    <w:next w:val="Normal"/>
    <w:autoRedefine/>
    <w:semiHidden/>
    <w:rsid w:val="00DF5140"/>
    <w:pPr>
      <w:spacing w:after="0" w:line="240" w:lineRule="auto"/>
      <w:jc w:val="both"/>
    </w:pPr>
    <w:rPr>
      <w:rFonts w:ascii="Arial" w:eastAsia="Times New Roman" w:hAnsi="Arial" w:cs="Times New Roman"/>
      <w:sz w:val="20"/>
      <w:szCs w:val="20"/>
      <w:lang w:eastAsia="fr-FR"/>
    </w:rPr>
  </w:style>
  <w:style w:type="numbering" w:styleId="111111">
    <w:name w:val="Outline List 2"/>
    <w:basedOn w:val="Aucuneliste"/>
    <w:semiHidden/>
    <w:rsid w:val="00DF5140"/>
    <w:pPr>
      <w:numPr>
        <w:numId w:val="14"/>
      </w:numPr>
    </w:pPr>
  </w:style>
  <w:style w:type="paragraph" w:customStyle="1" w:styleId="Texte">
    <w:name w:val="Texte"/>
    <w:basedOn w:val="Normal"/>
    <w:link w:val="TexteCar"/>
    <w:rsid w:val="00DF5140"/>
    <w:pPr>
      <w:spacing w:before="120" w:after="0" w:line="240" w:lineRule="auto"/>
      <w:jc w:val="both"/>
    </w:pPr>
    <w:rPr>
      <w:rFonts w:ascii="Helvetica 55 Roman" w:eastAsia="Times New Roman" w:hAnsi="Helvetica 55 Roman" w:cs="Arial"/>
      <w:sz w:val="20"/>
      <w:szCs w:val="20"/>
      <w:lang w:eastAsia="fr-FR"/>
    </w:rPr>
  </w:style>
  <w:style w:type="paragraph" w:customStyle="1" w:styleId="Textenum1">
    <w:name w:val="Texte_énum_1"/>
    <w:basedOn w:val="Texte"/>
    <w:link w:val="Textenum1Car"/>
    <w:semiHidden/>
    <w:rsid w:val="00DF5140"/>
    <w:pPr>
      <w:numPr>
        <w:numId w:val="12"/>
      </w:numPr>
      <w:spacing w:before="0"/>
      <w:ind w:left="357" w:hanging="357"/>
    </w:pPr>
  </w:style>
  <w:style w:type="paragraph" w:customStyle="1" w:styleId="Textenum2">
    <w:name w:val="Texte_énum_2"/>
    <w:basedOn w:val="Texte"/>
    <w:semiHidden/>
    <w:rsid w:val="00DF5140"/>
    <w:pPr>
      <w:numPr>
        <w:numId w:val="13"/>
      </w:numPr>
      <w:spacing w:before="0"/>
      <w:ind w:left="714" w:hanging="357"/>
    </w:pPr>
  </w:style>
  <w:style w:type="character" w:customStyle="1" w:styleId="TexteCar">
    <w:name w:val="Texte Car"/>
    <w:link w:val="Texte"/>
    <w:rsid w:val="00DF5140"/>
    <w:rPr>
      <w:rFonts w:ascii="Helvetica 55 Roman" w:eastAsia="Times New Roman" w:hAnsi="Helvetica 55 Roman" w:cs="Arial"/>
      <w:sz w:val="20"/>
      <w:szCs w:val="20"/>
      <w:lang w:eastAsia="fr-FR"/>
    </w:rPr>
  </w:style>
  <w:style w:type="paragraph" w:styleId="TM1">
    <w:name w:val="toc 1"/>
    <w:basedOn w:val="Normal"/>
    <w:next w:val="Normal"/>
    <w:autoRedefine/>
    <w:uiPriority w:val="39"/>
    <w:rsid w:val="00DF5140"/>
    <w:pPr>
      <w:spacing w:after="0" w:line="240" w:lineRule="auto"/>
    </w:pPr>
    <w:rPr>
      <w:rFonts w:ascii="Helvetica 55 Roman" w:eastAsia="Times New Roman" w:hAnsi="Helvetica 55 Roman" w:cs="Times New Roman"/>
      <w:color w:val="FF6600"/>
      <w:sz w:val="28"/>
      <w:szCs w:val="24"/>
      <w:lang w:eastAsia="fr-FR"/>
    </w:rPr>
  </w:style>
  <w:style w:type="paragraph" w:styleId="TM2">
    <w:name w:val="toc 2"/>
    <w:basedOn w:val="Normal"/>
    <w:next w:val="Normal"/>
    <w:autoRedefine/>
    <w:uiPriority w:val="39"/>
    <w:rsid w:val="00DF5140"/>
    <w:pPr>
      <w:spacing w:after="0" w:line="240" w:lineRule="auto"/>
    </w:pPr>
    <w:rPr>
      <w:rFonts w:ascii="Helvetica 55 Roman" w:eastAsia="Times New Roman" w:hAnsi="Helvetica 55 Roman" w:cs="Times New Roman"/>
      <w:sz w:val="24"/>
      <w:szCs w:val="24"/>
      <w:lang w:eastAsia="fr-FR"/>
    </w:rPr>
  </w:style>
  <w:style w:type="character" w:styleId="Lienhypertexte">
    <w:name w:val="Hyperlink"/>
    <w:uiPriority w:val="99"/>
    <w:rsid w:val="00DF5140"/>
    <w:rPr>
      <w:color w:val="0000FF"/>
      <w:u w:val="single"/>
    </w:rPr>
  </w:style>
  <w:style w:type="numbering" w:styleId="1ai">
    <w:name w:val="Outline List 1"/>
    <w:basedOn w:val="Aucuneliste"/>
    <w:semiHidden/>
    <w:rsid w:val="00DF5140"/>
    <w:pPr>
      <w:numPr>
        <w:numId w:val="15"/>
      </w:numPr>
    </w:pPr>
  </w:style>
  <w:style w:type="character" w:styleId="Accentuation">
    <w:name w:val="Emphasis"/>
    <w:qFormat/>
    <w:rsid w:val="00DF5140"/>
    <w:rPr>
      <w:i/>
      <w:iCs/>
    </w:rPr>
  </w:style>
  <w:style w:type="character" w:styleId="AcronymeHTML">
    <w:name w:val="HTML Acronym"/>
    <w:basedOn w:val="Policepardfaut"/>
    <w:semiHidden/>
    <w:rsid w:val="00DF5140"/>
  </w:style>
  <w:style w:type="paragraph" w:styleId="Adressedestinataire">
    <w:name w:val="envelope address"/>
    <w:basedOn w:val="Normal"/>
    <w:semiHidden/>
    <w:rsid w:val="00DF5140"/>
    <w:pPr>
      <w:framePr w:w="7938" w:h="1985" w:hRule="exact" w:hSpace="141" w:wrap="auto" w:hAnchor="page" w:xAlign="center" w:yAlign="bottom"/>
      <w:spacing w:after="0" w:line="240" w:lineRule="auto"/>
      <w:ind w:left="2835"/>
    </w:pPr>
    <w:rPr>
      <w:rFonts w:ascii="Arial" w:eastAsia="Times New Roman" w:hAnsi="Arial" w:cs="Arial"/>
      <w:sz w:val="24"/>
      <w:szCs w:val="24"/>
      <w:lang w:eastAsia="fr-FR"/>
    </w:rPr>
  </w:style>
  <w:style w:type="paragraph" w:styleId="Adresseexpditeur">
    <w:name w:val="envelope return"/>
    <w:basedOn w:val="Normal"/>
    <w:semiHidden/>
    <w:rsid w:val="00DF5140"/>
    <w:pPr>
      <w:spacing w:after="0" w:line="240" w:lineRule="auto"/>
    </w:pPr>
    <w:rPr>
      <w:rFonts w:ascii="Arial" w:eastAsia="Times New Roman" w:hAnsi="Arial" w:cs="Arial"/>
      <w:sz w:val="20"/>
      <w:szCs w:val="20"/>
      <w:lang w:eastAsia="fr-FR"/>
    </w:rPr>
  </w:style>
  <w:style w:type="paragraph" w:styleId="AdresseHTML">
    <w:name w:val="HTML Address"/>
    <w:basedOn w:val="Normal"/>
    <w:link w:val="AdresseHTMLCar"/>
    <w:semiHidden/>
    <w:rsid w:val="00DF5140"/>
    <w:pPr>
      <w:spacing w:after="0" w:line="240" w:lineRule="auto"/>
    </w:pPr>
    <w:rPr>
      <w:rFonts w:ascii="Helvetica 55 Roman" w:eastAsia="Times New Roman" w:hAnsi="Helvetica 55 Roman" w:cs="Times New Roman"/>
      <w:i/>
      <w:iCs/>
      <w:sz w:val="20"/>
      <w:szCs w:val="24"/>
      <w:lang w:eastAsia="fr-FR"/>
    </w:rPr>
  </w:style>
  <w:style w:type="character" w:customStyle="1" w:styleId="AdresseHTMLCar">
    <w:name w:val="Adresse HTML Car"/>
    <w:basedOn w:val="Policepardfaut"/>
    <w:link w:val="AdresseHTML"/>
    <w:semiHidden/>
    <w:rsid w:val="00DF5140"/>
    <w:rPr>
      <w:rFonts w:ascii="Helvetica 55 Roman" w:eastAsia="Times New Roman" w:hAnsi="Helvetica 55 Roman" w:cs="Times New Roman"/>
      <w:i/>
      <w:iCs/>
      <w:sz w:val="20"/>
      <w:szCs w:val="24"/>
      <w:lang w:eastAsia="fr-FR"/>
    </w:rPr>
  </w:style>
  <w:style w:type="numbering" w:styleId="ArticleSection">
    <w:name w:val="Outline List 3"/>
    <w:basedOn w:val="Aucuneliste"/>
    <w:semiHidden/>
    <w:rsid w:val="00DF5140"/>
    <w:pPr>
      <w:numPr>
        <w:numId w:val="16"/>
      </w:numPr>
    </w:pPr>
  </w:style>
  <w:style w:type="character" w:styleId="CitationHTML">
    <w:name w:val="HTML Cite"/>
    <w:semiHidden/>
    <w:rsid w:val="00DF5140"/>
    <w:rPr>
      <w:i/>
      <w:iCs/>
    </w:rPr>
  </w:style>
  <w:style w:type="table" w:styleId="Tableauclassique1">
    <w:name w:val="Table Classic 1"/>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DF5140"/>
    <w:pPr>
      <w:spacing w:after="0" w:line="240" w:lineRule="auto"/>
    </w:pPr>
    <w:rPr>
      <w:rFonts w:ascii="Times New Roman" w:eastAsia="Times New Roman" w:hAnsi="Times New Roman" w:cs="Times New Roman"/>
      <w:color w:val="000080"/>
      <w:sz w:val="20"/>
      <w:szCs w:val="2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DF5140"/>
    <w:rPr>
      <w:rFonts w:ascii="Courier New" w:hAnsi="Courier New" w:cs="Courier New"/>
      <w:sz w:val="20"/>
      <w:szCs w:val="20"/>
    </w:rPr>
  </w:style>
  <w:style w:type="character" w:styleId="CodeHTML">
    <w:name w:val="HTML Code"/>
    <w:semiHidden/>
    <w:rsid w:val="00DF5140"/>
    <w:rPr>
      <w:rFonts w:ascii="Courier New" w:hAnsi="Courier New" w:cs="Courier New"/>
      <w:sz w:val="20"/>
      <w:szCs w:val="20"/>
    </w:rPr>
  </w:style>
  <w:style w:type="table" w:styleId="Colonnesdetableau1">
    <w:name w:val="Table Columns 1"/>
    <w:basedOn w:val="TableauNormal"/>
    <w:semiHidden/>
    <w:rsid w:val="00DF5140"/>
    <w:pPr>
      <w:spacing w:after="0" w:line="240" w:lineRule="auto"/>
    </w:pPr>
    <w:rPr>
      <w:rFonts w:ascii="Times New Roman" w:eastAsia="Times New Roman" w:hAnsi="Times New Roman" w:cs="Times New Roman"/>
      <w:b/>
      <w:bCs/>
      <w:sz w:val="20"/>
      <w:szCs w:val="20"/>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DF5140"/>
    <w:pPr>
      <w:spacing w:after="0" w:line="240" w:lineRule="auto"/>
    </w:pPr>
    <w:rPr>
      <w:rFonts w:ascii="Times New Roman" w:eastAsia="Times New Roman" w:hAnsi="Times New Roman" w:cs="Times New Roman"/>
      <w:b/>
      <w:bCs/>
      <w:sz w:val="20"/>
      <w:szCs w:val="20"/>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DF5140"/>
    <w:pPr>
      <w:spacing w:after="0" w:line="240" w:lineRule="auto"/>
    </w:pPr>
    <w:rPr>
      <w:rFonts w:ascii="Times New Roman" w:eastAsia="Times New Roman" w:hAnsi="Times New Roman" w:cs="Times New Roman"/>
      <w:b/>
      <w:bCs/>
      <w:sz w:val="20"/>
      <w:szCs w:val="20"/>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DF5140"/>
    <w:pPr>
      <w:spacing w:after="0" w:line="240" w:lineRule="auto"/>
    </w:pPr>
    <w:rPr>
      <w:rFonts w:ascii="Times New Roman" w:eastAsia="Times New Roman" w:hAnsi="Times New Roman" w:cs="Times New Roman"/>
      <w:sz w:val="20"/>
      <w:szCs w:val="20"/>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DF5140"/>
    <w:pPr>
      <w:spacing w:after="0" w:line="240" w:lineRule="auto"/>
    </w:pPr>
    <w:rPr>
      <w:rFonts w:ascii="Times New Roman" w:eastAsia="Times New Roman" w:hAnsi="Times New Roman" w:cs="Times New Roman"/>
      <w:sz w:val="20"/>
      <w:szCs w:val="20"/>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DF5140"/>
    <w:pPr>
      <w:spacing w:after="0" w:line="240" w:lineRule="auto"/>
    </w:pPr>
    <w:rPr>
      <w:rFonts w:ascii="Times New Roman" w:eastAsia="Times New Roman" w:hAnsi="Times New Roman" w:cs="Times New Roman"/>
      <w:color w:val="FFFFFF"/>
      <w:sz w:val="20"/>
      <w:szCs w:val="20"/>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DF5140"/>
    <w:pPr>
      <w:spacing w:after="0" w:line="240" w:lineRule="auto"/>
    </w:pPr>
    <w:rPr>
      <w:rFonts w:ascii="Times New Roman" w:eastAsia="Times New Roman" w:hAnsi="Times New Roman" w:cs="Times New Roman"/>
      <w:sz w:val="20"/>
      <w:szCs w:val="20"/>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link w:val="CorpsdetexteCar"/>
    <w:semiHidden/>
    <w:rsid w:val="00DF5140"/>
    <w:pPr>
      <w:spacing w:after="120" w:line="240" w:lineRule="auto"/>
    </w:pPr>
    <w:rPr>
      <w:rFonts w:ascii="Helvetica 55 Roman" w:eastAsia="Times New Roman" w:hAnsi="Helvetica 55 Roman" w:cs="Times New Roman"/>
      <w:sz w:val="20"/>
      <w:szCs w:val="24"/>
      <w:lang w:eastAsia="fr-FR"/>
    </w:rPr>
  </w:style>
  <w:style w:type="character" w:customStyle="1" w:styleId="CorpsdetexteCar">
    <w:name w:val="Corps de texte Car"/>
    <w:basedOn w:val="Policepardfaut"/>
    <w:link w:val="Corpsdetexte"/>
    <w:semiHidden/>
    <w:rsid w:val="00DF5140"/>
    <w:rPr>
      <w:rFonts w:ascii="Helvetica 55 Roman" w:eastAsia="Times New Roman" w:hAnsi="Helvetica 55 Roman" w:cs="Times New Roman"/>
      <w:sz w:val="20"/>
      <w:szCs w:val="24"/>
      <w:lang w:eastAsia="fr-FR"/>
    </w:rPr>
  </w:style>
  <w:style w:type="paragraph" w:styleId="Corpsdetexte2">
    <w:name w:val="Body Text 2"/>
    <w:basedOn w:val="Normal"/>
    <w:link w:val="Corpsdetexte2Car"/>
    <w:semiHidden/>
    <w:rsid w:val="00DF5140"/>
    <w:pPr>
      <w:spacing w:after="120" w:line="480" w:lineRule="auto"/>
    </w:pPr>
    <w:rPr>
      <w:rFonts w:ascii="Helvetica 55 Roman" w:eastAsia="Times New Roman" w:hAnsi="Helvetica 55 Roman" w:cs="Times New Roman"/>
      <w:sz w:val="20"/>
      <w:szCs w:val="24"/>
      <w:lang w:eastAsia="fr-FR"/>
    </w:rPr>
  </w:style>
  <w:style w:type="character" w:customStyle="1" w:styleId="Corpsdetexte2Car">
    <w:name w:val="Corps de texte 2 Car"/>
    <w:basedOn w:val="Policepardfaut"/>
    <w:link w:val="Corpsdetexte2"/>
    <w:semiHidden/>
    <w:rsid w:val="00DF5140"/>
    <w:rPr>
      <w:rFonts w:ascii="Helvetica 55 Roman" w:eastAsia="Times New Roman" w:hAnsi="Helvetica 55 Roman" w:cs="Times New Roman"/>
      <w:sz w:val="20"/>
      <w:szCs w:val="24"/>
      <w:lang w:eastAsia="fr-FR"/>
    </w:rPr>
  </w:style>
  <w:style w:type="paragraph" w:styleId="Corpsdetexte3">
    <w:name w:val="Body Text 3"/>
    <w:basedOn w:val="Normal"/>
    <w:link w:val="Corpsdetexte3Car"/>
    <w:semiHidden/>
    <w:rsid w:val="00DF5140"/>
    <w:pPr>
      <w:spacing w:after="120" w:line="240" w:lineRule="auto"/>
    </w:pPr>
    <w:rPr>
      <w:rFonts w:ascii="Helvetica 55 Roman" w:eastAsia="Times New Roman" w:hAnsi="Helvetica 55 Roman" w:cs="Times New Roman"/>
      <w:sz w:val="16"/>
      <w:szCs w:val="16"/>
      <w:lang w:eastAsia="fr-FR"/>
    </w:rPr>
  </w:style>
  <w:style w:type="character" w:customStyle="1" w:styleId="Corpsdetexte3Car">
    <w:name w:val="Corps de texte 3 Car"/>
    <w:basedOn w:val="Policepardfaut"/>
    <w:link w:val="Corpsdetexte3"/>
    <w:semiHidden/>
    <w:rsid w:val="00DF5140"/>
    <w:rPr>
      <w:rFonts w:ascii="Helvetica 55 Roman" w:eastAsia="Times New Roman" w:hAnsi="Helvetica 55 Roman" w:cs="Times New Roman"/>
      <w:sz w:val="16"/>
      <w:szCs w:val="16"/>
      <w:lang w:eastAsia="fr-FR"/>
    </w:rPr>
  </w:style>
  <w:style w:type="paragraph" w:styleId="Date">
    <w:name w:val="Date"/>
    <w:basedOn w:val="Normal"/>
    <w:next w:val="Normal"/>
    <w:link w:val="DateCar"/>
    <w:semiHidden/>
    <w:rsid w:val="00DF5140"/>
    <w:pPr>
      <w:spacing w:after="0" w:line="240" w:lineRule="auto"/>
    </w:pPr>
    <w:rPr>
      <w:rFonts w:ascii="Helvetica 55 Roman" w:eastAsia="Times New Roman" w:hAnsi="Helvetica 55 Roman" w:cs="Times New Roman"/>
      <w:sz w:val="20"/>
      <w:szCs w:val="24"/>
      <w:lang w:eastAsia="fr-FR"/>
    </w:rPr>
  </w:style>
  <w:style w:type="character" w:customStyle="1" w:styleId="DateCar">
    <w:name w:val="Date Car"/>
    <w:basedOn w:val="Policepardfaut"/>
    <w:link w:val="Date"/>
    <w:semiHidden/>
    <w:rsid w:val="00DF5140"/>
    <w:rPr>
      <w:rFonts w:ascii="Helvetica 55 Roman" w:eastAsia="Times New Roman" w:hAnsi="Helvetica 55 Roman" w:cs="Times New Roman"/>
      <w:sz w:val="20"/>
      <w:szCs w:val="24"/>
      <w:lang w:eastAsia="fr-FR"/>
    </w:rPr>
  </w:style>
  <w:style w:type="character" w:styleId="DfinitionHTML">
    <w:name w:val="HTML Definition"/>
    <w:semiHidden/>
    <w:rsid w:val="00DF5140"/>
    <w:rPr>
      <w:i/>
      <w:iCs/>
    </w:rPr>
  </w:style>
  <w:style w:type="table" w:styleId="Effetsdetableau3D2">
    <w:name w:val="Table 3D effects 2"/>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DF5140"/>
    <w:pPr>
      <w:spacing w:after="0" w:line="240" w:lineRule="auto"/>
    </w:pPr>
    <w:rPr>
      <w:rFonts w:ascii="Times New Roman" w:eastAsia="Times New Roman" w:hAnsi="Times New Roman" w:cs="Times New Roman"/>
      <w:sz w:val="20"/>
      <w:szCs w:val="20"/>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semiHidden/>
    <w:rsid w:val="00DF514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eastAsia="fr-FR"/>
    </w:rPr>
  </w:style>
  <w:style w:type="character" w:customStyle="1" w:styleId="En-ttedemessageCar">
    <w:name w:val="En-tête de message Car"/>
    <w:basedOn w:val="Policepardfaut"/>
    <w:link w:val="En-ttedemessage"/>
    <w:semiHidden/>
    <w:rsid w:val="00DF5140"/>
    <w:rPr>
      <w:rFonts w:ascii="Arial" w:eastAsia="Times New Roman" w:hAnsi="Arial" w:cs="Arial"/>
      <w:sz w:val="24"/>
      <w:szCs w:val="24"/>
      <w:shd w:val="pct20" w:color="auto" w:fill="auto"/>
      <w:lang w:eastAsia="fr-FR"/>
    </w:rPr>
  </w:style>
  <w:style w:type="character" w:styleId="ExempleHTML">
    <w:name w:val="HTML Sample"/>
    <w:semiHidden/>
    <w:rsid w:val="00DF5140"/>
    <w:rPr>
      <w:rFonts w:ascii="Courier New" w:hAnsi="Courier New" w:cs="Courier New"/>
    </w:rPr>
  </w:style>
  <w:style w:type="paragraph" w:styleId="Formuledepolitesse">
    <w:name w:val="Closing"/>
    <w:basedOn w:val="Normal"/>
    <w:link w:val="FormuledepolitesseCar"/>
    <w:semiHidden/>
    <w:rsid w:val="00DF5140"/>
    <w:pPr>
      <w:spacing w:after="0" w:line="240" w:lineRule="auto"/>
      <w:ind w:left="4252"/>
    </w:pPr>
    <w:rPr>
      <w:rFonts w:ascii="Helvetica 55 Roman" w:eastAsia="Times New Roman" w:hAnsi="Helvetica 55 Roman" w:cs="Times New Roman"/>
      <w:sz w:val="20"/>
      <w:szCs w:val="24"/>
      <w:lang w:eastAsia="fr-FR"/>
    </w:rPr>
  </w:style>
  <w:style w:type="character" w:customStyle="1" w:styleId="FormuledepolitesseCar">
    <w:name w:val="Formule de politesse Car"/>
    <w:basedOn w:val="Policepardfaut"/>
    <w:link w:val="Formuledepolitesse"/>
    <w:semiHidden/>
    <w:rsid w:val="00DF5140"/>
    <w:rPr>
      <w:rFonts w:ascii="Helvetica 55 Roman" w:eastAsia="Times New Roman" w:hAnsi="Helvetica 55 Roman" w:cs="Times New Roman"/>
      <w:sz w:val="20"/>
      <w:szCs w:val="24"/>
      <w:lang w:eastAsia="fr-FR"/>
    </w:rPr>
  </w:style>
  <w:style w:type="table" w:styleId="Grilledetableau1">
    <w:name w:val="Table Grid 1"/>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DF5140"/>
    <w:pPr>
      <w:spacing w:after="0" w:line="240" w:lineRule="auto"/>
    </w:pPr>
    <w:rPr>
      <w:rFonts w:ascii="Times New Roman" w:eastAsia="Times New Roman" w:hAnsi="Times New Roman" w:cs="Times New Roman"/>
      <w:sz w:val="20"/>
      <w:szCs w:val="20"/>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DF5140"/>
    <w:pPr>
      <w:spacing w:after="0" w:line="240" w:lineRule="auto"/>
    </w:pPr>
    <w:rPr>
      <w:rFonts w:ascii="Times New Roman" w:eastAsia="Times New Roman" w:hAnsi="Times New Roman" w:cs="Times New Roman"/>
      <w:sz w:val="20"/>
      <w:szCs w:val="20"/>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DF5140"/>
    <w:pPr>
      <w:spacing w:after="0" w:line="240" w:lineRule="auto"/>
    </w:pPr>
    <w:rPr>
      <w:rFonts w:ascii="Times New Roman" w:eastAsia="Times New Roman" w:hAnsi="Times New Roman" w:cs="Times New Roman"/>
      <w:b/>
      <w:bCs/>
      <w:sz w:val="20"/>
      <w:szCs w:val="20"/>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DF514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DF5140"/>
    <w:rPr>
      <w:color w:val="606420"/>
      <w:u w:val="single"/>
    </w:rPr>
  </w:style>
  <w:style w:type="paragraph" w:styleId="Liste">
    <w:name w:val="List"/>
    <w:basedOn w:val="Normal"/>
    <w:semiHidden/>
    <w:rsid w:val="00DF5140"/>
    <w:pPr>
      <w:spacing w:after="0" w:line="240" w:lineRule="auto"/>
      <w:ind w:left="283" w:hanging="283"/>
    </w:pPr>
    <w:rPr>
      <w:rFonts w:ascii="Helvetica 55 Roman" w:eastAsia="Times New Roman" w:hAnsi="Helvetica 55 Roman" w:cs="Times New Roman"/>
      <w:sz w:val="20"/>
      <w:szCs w:val="24"/>
      <w:lang w:eastAsia="fr-FR"/>
    </w:rPr>
  </w:style>
  <w:style w:type="paragraph" w:styleId="Liste2">
    <w:name w:val="List 2"/>
    <w:basedOn w:val="Normal"/>
    <w:semiHidden/>
    <w:rsid w:val="00DF5140"/>
    <w:pPr>
      <w:spacing w:after="0" w:line="240" w:lineRule="auto"/>
      <w:ind w:left="566" w:hanging="283"/>
    </w:pPr>
    <w:rPr>
      <w:rFonts w:ascii="Helvetica 55 Roman" w:eastAsia="Times New Roman" w:hAnsi="Helvetica 55 Roman" w:cs="Times New Roman"/>
      <w:sz w:val="20"/>
      <w:szCs w:val="24"/>
      <w:lang w:eastAsia="fr-FR"/>
    </w:rPr>
  </w:style>
  <w:style w:type="paragraph" w:styleId="Liste3">
    <w:name w:val="List 3"/>
    <w:basedOn w:val="Normal"/>
    <w:semiHidden/>
    <w:rsid w:val="00DF5140"/>
    <w:pPr>
      <w:spacing w:after="0" w:line="240" w:lineRule="auto"/>
      <w:ind w:left="849" w:hanging="283"/>
    </w:pPr>
    <w:rPr>
      <w:rFonts w:ascii="Helvetica 55 Roman" w:eastAsia="Times New Roman" w:hAnsi="Helvetica 55 Roman" w:cs="Times New Roman"/>
      <w:sz w:val="20"/>
      <w:szCs w:val="24"/>
      <w:lang w:eastAsia="fr-FR"/>
    </w:rPr>
  </w:style>
  <w:style w:type="paragraph" w:styleId="Liste4">
    <w:name w:val="List 4"/>
    <w:basedOn w:val="Normal"/>
    <w:semiHidden/>
    <w:rsid w:val="00DF5140"/>
    <w:pPr>
      <w:spacing w:after="0" w:line="240" w:lineRule="auto"/>
      <w:ind w:left="1132" w:hanging="283"/>
    </w:pPr>
    <w:rPr>
      <w:rFonts w:ascii="Helvetica 55 Roman" w:eastAsia="Times New Roman" w:hAnsi="Helvetica 55 Roman" w:cs="Times New Roman"/>
      <w:sz w:val="20"/>
      <w:szCs w:val="24"/>
      <w:lang w:eastAsia="fr-FR"/>
    </w:rPr>
  </w:style>
  <w:style w:type="paragraph" w:styleId="Liste5">
    <w:name w:val="List 5"/>
    <w:basedOn w:val="Normal"/>
    <w:semiHidden/>
    <w:rsid w:val="00DF5140"/>
    <w:pPr>
      <w:spacing w:after="0" w:line="240" w:lineRule="auto"/>
      <w:ind w:left="1415" w:hanging="283"/>
    </w:pPr>
    <w:rPr>
      <w:rFonts w:ascii="Helvetica 55 Roman" w:eastAsia="Times New Roman" w:hAnsi="Helvetica 55 Roman" w:cs="Times New Roman"/>
      <w:sz w:val="20"/>
      <w:szCs w:val="24"/>
      <w:lang w:eastAsia="fr-FR"/>
    </w:rPr>
  </w:style>
  <w:style w:type="paragraph" w:styleId="Listenumros">
    <w:name w:val="List Number"/>
    <w:basedOn w:val="Normal"/>
    <w:semiHidden/>
    <w:rsid w:val="00DF5140"/>
    <w:pPr>
      <w:numPr>
        <w:numId w:val="1"/>
      </w:numPr>
      <w:spacing w:after="0" w:line="240" w:lineRule="auto"/>
    </w:pPr>
    <w:rPr>
      <w:rFonts w:ascii="Helvetica 55 Roman" w:eastAsia="Times New Roman" w:hAnsi="Helvetica 55 Roman" w:cs="Times New Roman"/>
      <w:sz w:val="20"/>
      <w:szCs w:val="24"/>
      <w:lang w:eastAsia="fr-FR"/>
    </w:rPr>
  </w:style>
  <w:style w:type="paragraph" w:styleId="Listenumros2">
    <w:name w:val="List Number 2"/>
    <w:basedOn w:val="Normal"/>
    <w:semiHidden/>
    <w:rsid w:val="00DF5140"/>
    <w:pPr>
      <w:numPr>
        <w:numId w:val="2"/>
      </w:numPr>
      <w:spacing w:after="0" w:line="240" w:lineRule="auto"/>
    </w:pPr>
    <w:rPr>
      <w:rFonts w:ascii="Helvetica 55 Roman" w:eastAsia="Times New Roman" w:hAnsi="Helvetica 55 Roman" w:cs="Times New Roman"/>
      <w:sz w:val="20"/>
      <w:szCs w:val="24"/>
      <w:lang w:eastAsia="fr-FR"/>
    </w:rPr>
  </w:style>
  <w:style w:type="paragraph" w:styleId="Listenumros3">
    <w:name w:val="List Number 3"/>
    <w:basedOn w:val="Normal"/>
    <w:semiHidden/>
    <w:rsid w:val="00DF5140"/>
    <w:pPr>
      <w:numPr>
        <w:numId w:val="3"/>
      </w:numPr>
      <w:spacing w:after="0" w:line="240" w:lineRule="auto"/>
    </w:pPr>
    <w:rPr>
      <w:rFonts w:ascii="Helvetica 55 Roman" w:eastAsia="Times New Roman" w:hAnsi="Helvetica 55 Roman" w:cs="Times New Roman"/>
      <w:sz w:val="20"/>
      <w:szCs w:val="24"/>
      <w:lang w:eastAsia="fr-FR"/>
    </w:rPr>
  </w:style>
  <w:style w:type="paragraph" w:styleId="Listenumros4">
    <w:name w:val="List Number 4"/>
    <w:basedOn w:val="Normal"/>
    <w:semiHidden/>
    <w:rsid w:val="00DF5140"/>
    <w:pPr>
      <w:numPr>
        <w:numId w:val="4"/>
      </w:numPr>
      <w:spacing w:after="0" w:line="240" w:lineRule="auto"/>
    </w:pPr>
    <w:rPr>
      <w:rFonts w:ascii="Helvetica 55 Roman" w:eastAsia="Times New Roman" w:hAnsi="Helvetica 55 Roman" w:cs="Times New Roman"/>
      <w:sz w:val="20"/>
      <w:szCs w:val="24"/>
      <w:lang w:eastAsia="fr-FR"/>
    </w:rPr>
  </w:style>
  <w:style w:type="paragraph" w:styleId="Listenumros5">
    <w:name w:val="List Number 5"/>
    <w:basedOn w:val="Normal"/>
    <w:semiHidden/>
    <w:rsid w:val="00DF5140"/>
    <w:pPr>
      <w:numPr>
        <w:numId w:val="5"/>
      </w:numPr>
      <w:spacing w:after="0" w:line="240" w:lineRule="auto"/>
    </w:pPr>
    <w:rPr>
      <w:rFonts w:ascii="Helvetica 55 Roman" w:eastAsia="Times New Roman" w:hAnsi="Helvetica 55 Roman" w:cs="Times New Roman"/>
      <w:sz w:val="20"/>
      <w:szCs w:val="24"/>
      <w:lang w:eastAsia="fr-FR"/>
    </w:rPr>
  </w:style>
  <w:style w:type="paragraph" w:styleId="Listepuces">
    <w:name w:val="List Bullet"/>
    <w:basedOn w:val="Normal"/>
    <w:semiHidden/>
    <w:rsid w:val="00DF5140"/>
    <w:pPr>
      <w:numPr>
        <w:numId w:val="6"/>
      </w:numPr>
      <w:spacing w:after="0" w:line="240" w:lineRule="auto"/>
    </w:pPr>
    <w:rPr>
      <w:rFonts w:ascii="Helvetica 55 Roman" w:eastAsia="Times New Roman" w:hAnsi="Helvetica 55 Roman" w:cs="Times New Roman"/>
      <w:sz w:val="20"/>
      <w:szCs w:val="24"/>
      <w:lang w:eastAsia="fr-FR"/>
    </w:rPr>
  </w:style>
  <w:style w:type="paragraph" w:styleId="Listepuces2">
    <w:name w:val="List Bullet 2"/>
    <w:basedOn w:val="Normal"/>
    <w:semiHidden/>
    <w:rsid w:val="00DF5140"/>
    <w:pPr>
      <w:numPr>
        <w:numId w:val="7"/>
      </w:numPr>
      <w:spacing w:after="0" w:line="240" w:lineRule="auto"/>
    </w:pPr>
    <w:rPr>
      <w:rFonts w:ascii="Helvetica 55 Roman" w:eastAsia="Times New Roman" w:hAnsi="Helvetica 55 Roman" w:cs="Times New Roman"/>
      <w:sz w:val="20"/>
      <w:szCs w:val="24"/>
      <w:lang w:eastAsia="fr-FR"/>
    </w:rPr>
  </w:style>
  <w:style w:type="paragraph" w:styleId="Listepuces3">
    <w:name w:val="List Bullet 3"/>
    <w:basedOn w:val="Normal"/>
    <w:semiHidden/>
    <w:rsid w:val="00DF5140"/>
    <w:pPr>
      <w:numPr>
        <w:numId w:val="8"/>
      </w:numPr>
      <w:spacing w:after="0" w:line="240" w:lineRule="auto"/>
    </w:pPr>
    <w:rPr>
      <w:rFonts w:ascii="Helvetica 55 Roman" w:eastAsia="Times New Roman" w:hAnsi="Helvetica 55 Roman" w:cs="Times New Roman"/>
      <w:sz w:val="20"/>
      <w:szCs w:val="24"/>
      <w:lang w:eastAsia="fr-FR"/>
    </w:rPr>
  </w:style>
  <w:style w:type="paragraph" w:styleId="Listepuces4">
    <w:name w:val="List Bullet 4"/>
    <w:basedOn w:val="Normal"/>
    <w:semiHidden/>
    <w:rsid w:val="00DF5140"/>
    <w:pPr>
      <w:numPr>
        <w:numId w:val="9"/>
      </w:numPr>
      <w:spacing w:after="0" w:line="240" w:lineRule="auto"/>
    </w:pPr>
    <w:rPr>
      <w:rFonts w:ascii="Helvetica 55 Roman" w:eastAsia="Times New Roman" w:hAnsi="Helvetica 55 Roman" w:cs="Times New Roman"/>
      <w:sz w:val="20"/>
      <w:szCs w:val="24"/>
      <w:lang w:eastAsia="fr-FR"/>
    </w:rPr>
  </w:style>
  <w:style w:type="paragraph" w:styleId="Listepuces5">
    <w:name w:val="List Bullet 5"/>
    <w:basedOn w:val="Normal"/>
    <w:semiHidden/>
    <w:rsid w:val="00DF5140"/>
    <w:pPr>
      <w:numPr>
        <w:numId w:val="10"/>
      </w:numPr>
      <w:spacing w:after="0" w:line="240" w:lineRule="auto"/>
    </w:pPr>
    <w:rPr>
      <w:rFonts w:ascii="Helvetica 55 Roman" w:eastAsia="Times New Roman" w:hAnsi="Helvetica 55 Roman" w:cs="Times New Roman"/>
      <w:sz w:val="20"/>
      <w:szCs w:val="24"/>
      <w:lang w:eastAsia="fr-FR"/>
    </w:rPr>
  </w:style>
  <w:style w:type="paragraph" w:styleId="Listecontinue">
    <w:name w:val="List Continue"/>
    <w:basedOn w:val="Normal"/>
    <w:semiHidden/>
    <w:rsid w:val="00DF5140"/>
    <w:pPr>
      <w:spacing w:after="120" w:line="240" w:lineRule="auto"/>
      <w:ind w:left="283"/>
    </w:pPr>
    <w:rPr>
      <w:rFonts w:ascii="Helvetica 55 Roman" w:eastAsia="Times New Roman" w:hAnsi="Helvetica 55 Roman" w:cs="Times New Roman"/>
      <w:sz w:val="20"/>
      <w:szCs w:val="24"/>
      <w:lang w:eastAsia="fr-FR"/>
    </w:rPr>
  </w:style>
  <w:style w:type="paragraph" w:styleId="Listecontinue2">
    <w:name w:val="List Continue 2"/>
    <w:basedOn w:val="Normal"/>
    <w:semiHidden/>
    <w:rsid w:val="00DF5140"/>
    <w:pPr>
      <w:spacing w:after="120" w:line="240" w:lineRule="auto"/>
      <w:ind w:left="566"/>
    </w:pPr>
    <w:rPr>
      <w:rFonts w:ascii="Helvetica 55 Roman" w:eastAsia="Times New Roman" w:hAnsi="Helvetica 55 Roman" w:cs="Times New Roman"/>
      <w:sz w:val="20"/>
      <w:szCs w:val="24"/>
      <w:lang w:eastAsia="fr-FR"/>
    </w:rPr>
  </w:style>
  <w:style w:type="paragraph" w:styleId="Listecontinue3">
    <w:name w:val="List Continue 3"/>
    <w:basedOn w:val="Normal"/>
    <w:semiHidden/>
    <w:rsid w:val="00DF5140"/>
    <w:pPr>
      <w:spacing w:after="120" w:line="240" w:lineRule="auto"/>
      <w:ind w:left="849"/>
    </w:pPr>
    <w:rPr>
      <w:rFonts w:ascii="Helvetica 55 Roman" w:eastAsia="Times New Roman" w:hAnsi="Helvetica 55 Roman" w:cs="Times New Roman"/>
      <w:sz w:val="20"/>
      <w:szCs w:val="24"/>
      <w:lang w:eastAsia="fr-FR"/>
    </w:rPr>
  </w:style>
  <w:style w:type="paragraph" w:styleId="Listecontinue4">
    <w:name w:val="List Continue 4"/>
    <w:basedOn w:val="Normal"/>
    <w:semiHidden/>
    <w:rsid w:val="00DF5140"/>
    <w:pPr>
      <w:spacing w:after="120" w:line="240" w:lineRule="auto"/>
      <w:ind w:left="1132"/>
    </w:pPr>
    <w:rPr>
      <w:rFonts w:ascii="Helvetica 55 Roman" w:eastAsia="Times New Roman" w:hAnsi="Helvetica 55 Roman" w:cs="Times New Roman"/>
      <w:sz w:val="20"/>
      <w:szCs w:val="24"/>
      <w:lang w:eastAsia="fr-FR"/>
    </w:rPr>
  </w:style>
  <w:style w:type="paragraph" w:styleId="Listecontinue5">
    <w:name w:val="List Continue 5"/>
    <w:basedOn w:val="Normal"/>
    <w:semiHidden/>
    <w:rsid w:val="00DF5140"/>
    <w:pPr>
      <w:spacing w:after="120" w:line="240" w:lineRule="auto"/>
      <w:ind w:left="1415"/>
    </w:pPr>
    <w:rPr>
      <w:rFonts w:ascii="Helvetica 55 Roman" w:eastAsia="Times New Roman" w:hAnsi="Helvetica 55 Roman" w:cs="Times New Roman"/>
      <w:sz w:val="20"/>
      <w:szCs w:val="24"/>
      <w:lang w:eastAsia="fr-FR"/>
    </w:rPr>
  </w:style>
  <w:style w:type="character" w:styleId="MachinecrireHTML">
    <w:name w:val="HTML Typewriter"/>
    <w:semiHidden/>
    <w:rsid w:val="00DF5140"/>
    <w:rPr>
      <w:rFonts w:ascii="Courier New" w:hAnsi="Courier New" w:cs="Courier New"/>
      <w:sz w:val="20"/>
      <w:szCs w:val="20"/>
    </w:rPr>
  </w:style>
  <w:style w:type="paragraph" w:styleId="NormalWeb">
    <w:name w:val="Normal (Web)"/>
    <w:basedOn w:val="Normal"/>
    <w:semiHidden/>
    <w:rsid w:val="00DF5140"/>
    <w:pPr>
      <w:spacing w:after="0" w:line="240" w:lineRule="auto"/>
    </w:pPr>
    <w:rPr>
      <w:rFonts w:ascii="Times New Roman" w:eastAsia="Times New Roman" w:hAnsi="Times New Roman" w:cs="Times New Roman"/>
      <w:sz w:val="24"/>
      <w:szCs w:val="24"/>
      <w:lang w:eastAsia="fr-FR"/>
    </w:rPr>
  </w:style>
  <w:style w:type="paragraph" w:styleId="Normalcentr">
    <w:name w:val="Block Text"/>
    <w:basedOn w:val="Normal"/>
    <w:semiHidden/>
    <w:rsid w:val="00DF5140"/>
    <w:pPr>
      <w:spacing w:after="120" w:line="240" w:lineRule="auto"/>
      <w:ind w:left="1440" w:right="1440"/>
    </w:pPr>
    <w:rPr>
      <w:rFonts w:ascii="Helvetica 55 Roman" w:eastAsia="Times New Roman" w:hAnsi="Helvetica 55 Roman" w:cs="Times New Roman"/>
      <w:sz w:val="20"/>
      <w:szCs w:val="24"/>
      <w:lang w:eastAsia="fr-FR"/>
    </w:rPr>
  </w:style>
  <w:style w:type="character" w:styleId="Numrodeligne">
    <w:name w:val="line number"/>
    <w:basedOn w:val="Policepardfaut"/>
    <w:semiHidden/>
    <w:rsid w:val="00DF5140"/>
  </w:style>
  <w:style w:type="table" w:styleId="Tableauple1">
    <w:name w:val="Table Subtle 1"/>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DF5140"/>
    <w:pPr>
      <w:spacing w:after="0" w:line="240" w:lineRule="auto"/>
    </w:pPr>
    <w:rPr>
      <w:rFonts w:ascii="Times New Roman" w:eastAsia="Times New Roman" w:hAnsi="Times New Roman" w:cs="Times New Roman"/>
      <w:sz w:val="20"/>
      <w:szCs w:val="20"/>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link w:val="PrformatHTMLCar"/>
    <w:semiHidden/>
    <w:rsid w:val="00DF5140"/>
    <w:pPr>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semiHidden/>
    <w:rsid w:val="00DF5140"/>
    <w:rPr>
      <w:rFonts w:ascii="Courier New" w:eastAsia="Times New Roman" w:hAnsi="Courier New" w:cs="Courier New"/>
      <w:sz w:val="20"/>
      <w:szCs w:val="20"/>
      <w:lang w:eastAsia="fr-FR"/>
    </w:rPr>
  </w:style>
  <w:style w:type="table" w:styleId="Tableauprofessionnel">
    <w:name w:val="Table Professional"/>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link w:val="Retrait1religneCar"/>
    <w:semiHidden/>
    <w:rsid w:val="00DF5140"/>
    <w:pPr>
      <w:ind w:firstLine="210"/>
    </w:pPr>
  </w:style>
  <w:style w:type="character" w:customStyle="1" w:styleId="Retrait1religneCar">
    <w:name w:val="Retrait 1re ligne Car"/>
    <w:basedOn w:val="CorpsdetexteCar"/>
    <w:link w:val="Retrait1religne"/>
    <w:semiHidden/>
    <w:rsid w:val="00DF5140"/>
    <w:rPr>
      <w:rFonts w:ascii="Helvetica 55 Roman" w:eastAsia="Times New Roman" w:hAnsi="Helvetica 55 Roman" w:cs="Times New Roman"/>
      <w:sz w:val="20"/>
      <w:szCs w:val="24"/>
      <w:lang w:eastAsia="fr-FR"/>
    </w:rPr>
  </w:style>
  <w:style w:type="paragraph" w:styleId="Retraitcorpsdetexte">
    <w:name w:val="Body Text Indent"/>
    <w:basedOn w:val="Normal"/>
    <w:link w:val="RetraitcorpsdetexteCar"/>
    <w:semiHidden/>
    <w:rsid w:val="00DF5140"/>
    <w:pPr>
      <w:spacing w:after="120" w:line="240" w:lineRule="auto"/>
      <w:ind w:left="283"/>
    </w:pPr>
    <w:rPr>
      <w:rFonts w:ascii="Helvetica 55 Roman" w:eastAsia="Times New Roman" w:hAnsi="Helvetica 55 Roman" w:cs="Times New Roman"/>
      <w:sz w:val="20"/>
      <w:szCs w:val="24"/>
      <w:lang w:eastAsia="fr-FR"/>
    </w:rPr>
  </w:style>
  <w:style w:type="character" w:customStyle="1" w:styleId="RetraitcorpsdetexteCar">
    <w:name w:val="Retrait corps de texte Car"/>
    <w:basedOn w:val="Policepardfaut"/>
    <w:link w:val="Retraitcorpsdetexte"/>
    <w:semiHidden/>
    <w:rsid w:val="00DF5140"/>
    <w:rPr>
      <w:rFonts w:ascii="Helvetica 55 Roman" w:eastAsia="Times New Roman" w:hAnsi="Helvetica 55 Roman" w:cs="Times New Roman"/>
      <w:sz w:val="20"/>
      <w:szCs w:val="24"/>
      <w:lang w:eastAsia="fr-FR"/>
    </w:rPr>
  </w:style>
  <w:style w:type="paragraph" w:styleId="Retraitcorpsdetexte2">
    <w:name w:val="Body Text Indent 2"/>
    <w:basedOn w:val="Normal"/>
    <w:link w:val="Retraitcorpsdetexte2Car"/>
    <w:semiHidden/>
    <w:rsid w:val="00DF5140"/>
    <w:pPr>
      <w:spacing w:after="120" w:line="480" w:lineRule="auto"/>
      <w:ind w:left="283"/>
    </w:pPr>
    <w:rPr>
      <w:rFonts w:ascii="Helvetica 55 Roman" w:eastAsia="Times New Roman" w:hAnsi="Helvetica 55 Roman" w:cs="Times New Roman"/>
      <w:sz w:val="20"/>
      <w:szCs w:val="24"/>
      <w:lang w:eastAsia="fr-FR"/>
    </w:rPr>
  </w:style>
  <w:style w:type="character" w:customStyle="1" w:styleId="Retraitcorpsdetexte2Car">
    <w:name w:val="Retrait corps de texte 2 Car"/>
    <w:basedOn w:val="Policepardfaut"/>
    <w:link w:val="Retraitcorpsdetexte2"/>
    <w:semiHidden/>
    <w:rsid w:val="00DF5140"/>
    <w:rPr>
      <w:rFonts w:ascii="Helvetica 55 Roman" w:eastAsia="Times New Roman" w:hAnsi="Helvetica 55 Roman" w:cs="Times New Roman"/>
      <w:sz w:val="20"/>
      <w:szCs w:val="24"/>
      <w:lang w:eastAsia="fr-FR"/>
    </w:rPr>
  </w:style>
  <w:style w:type="paragraph" w:styleId="Retraitcorpsdetexte3">
    <w:name w:val="Body Text Indent 3"/>
    <w:basedOn w:val="Normal"/>
    <w:link w:val="Retraitcorpsdetexte3Car"/>
    <w:semiHidden/>
    <w:rsid w:val="00DF5140"/>
    <w:pPr>
      <w:spacing w:after="120" w:line="240" w:lineRule="auto"/>
      <w:ind w:left="283"/>
    </w:pPr>
    <w:rPr>
      <w:rFonts w:ascii="Helvetica 55 Roman" w:eastAsia="Times New Roman" w:hAnsi="Helvetica 55 Roman" w:cs="Times New Roman"/>
      <w:sz w:val="16"/>
      <w:szCs w:val="16"/>
      <w:lang w:eastAsia="fr-FR"/>
    </w:rPr>
  </w:style>
  <w:style w:type="character" w:customStyle="1" w:styleId="Retraitcorpsdetexte3Car">
    <w:name w:val="Retrait corps de texte 3 Car"/>
    <w:basedOn w:val="Policepardfaut"/>
    <w:link w:val="Retraitcorpsdetexte3"/>
    <w:semiHidden/>
    <w:rsid w:val="00DF5140"/>
    <w:rPr>
      <w:rFonts w:ascii="Helvetica 55 Roman" w:eastAsia="Times New Roman" w:hAnsi="Helvetica 55 Roman" w:cs="Times New Roman"/>
      <w:sz w:val="16"/>
      <w:szCs w:val="16"/>
      <w:lang w:eastAsia="fr-FR"/>
    </w:rPr>
  </w:style>
  <w:style w:type="paragraph" w:styleId="Retraitcorpset1relig">
    <w:name w:val="Body Text First Indent 2"/>
    <w:basedOn w:val="Retraitcorpsdetexte"/>
    <w:link w:val="Retraitcorpset1religCar"/>
    <w:semiHidden/>
    <w:rsid w:val="00DF5140"/>
    <w:pPr>
      <w:ind w:firstLine="210"/>
    </w:pPr>
  </w:style>
  <w:style w:type="character" w:customStyle="1" w:styleId="Retraitcorpset1religCar">
    <w:name w:val="Retrait corps et 1re lig. Car"/>
    <w:basedOn w:val="RetraitcorpsdetexteCar"/>
    <w:link w:val="Retraitcorpset1relig"/>
    <w:semiHidden/>
    <w:rsid w:val="00DF5140"/>
    <w:rPr>
      <w:rFonts w:ascii="Helvetica 55 Roman" w:eastAsia="Times New Roman" w:hAnsi="Helvetica 55 Roman" w:cs="Times New Roman"/>
      <w:sz w:val="20"/>
      <w:szCs w:val="24"/>
      <w:lang w:eastAsia="fr-FR"/>
    </w:rPr>
  </w:style>
  <w:style w:type="paragraph" w:styleId="Retraitnormal">
    <w:name w:val="Normal Indent"/>
    <w:basedOn w:val="Normal"/>
    <w:semiHidden/>
    <w:rsid w:val="00DF5140"/>
    <w:pPr>
      <w:spacing w:after="0" w:line="240" w:lineRule="auto"/>
      <w:ind w:left="708"/>
    </w:pPr>
    <w:rPr>
      <w:rFonts w:ascii="Helvetica 55 Roman" w:eastAsia="Times New Roman" w:hAnsi="Helvetica 55 Roman" w:cs="Times New Roman"/>
      <w:sz w:val="20"/>
      <w:szCs w:val="24"/>
      <w:lang w:eastAsia="fr-FR"/>
    </w:rPr>
  </w:style>
  <w:style w:type="paragraph" w:styleId="Salutations">
    <w:name w:val="Salutation"/>
    <w:basedOn w:val="Normal"/>
    <w:next w:val="Normal"/>
    <w:link w:val="SalutationsCar"/>
    <w:semiHidden/>
    <w:rsid w:val="00DF5140"/>
    <w:pPr>
      <w:spacing w:after="0" w:line="240" w:lineRule="auto"/>
    </w:pPr>
    <w:rPr>
      <w:rFonts w:ascii="Helvetica 55 Roman" w:eastAsia="Times New Roman" w:hAnsi="Helvetica 55 Roman" w:cs="Times New Roman"/>
      <w:sz w:val="20"/>
      <w:szCs w:val="24"/>
      <w:lang w:eastAsia="fr-FR"/>
    </w:rPr>
  </w:style>
  <w:style w:type="character" w:customStyle="1" w:styleId="SalutationsCar">
    <w:name w:val="Salutations Car"/>
    <w:basedOn w:val="Policepardfaut"/>
    <w:link w:val="Salutations"/>
    <w:semiHidden/>
    <w:rsid w:val="00DF5140"/>
    <w:rPr>
      <w:rFonts w:ascii="Helvetica 55 Roman" w:eastAsia="Times New Roman" w:hAnsi="Helvetica 55 Roman" w:cs="Times New Roman"/>
      <w:sz w:val="20"/>
      <w:szCs w:val="24"/>
      <w:lang w:eastAsia="fr-FR"/>
    </w:rPr>
  </w:style>
  <w:style w:type="paragraph" w:styleId="Signature">
    <w:name w:val="Signature"/>
    <w:basedOn w:val="Normal"/>
    <w:link w:val="SignatureCar"/>
    <w:semiHidden/>
    <w:rsid w:val="00DF5140"/>
    <w:pPr>
      <w:spacing w:after="0" w:line="240" w:lineRule="auto"/>
      <w:ind w:left="4252"/>
    </w:pPr>
    <w:rPr>
      <w:rFonts w:ascii="Helvetica 55 Roman" w:eastAsia="Times New Roman" w:hAnsi="Helvetica 55 Roman" w:cs="Times New Roman"/>
      <w:sz w:val="20"/>
      <w:szCs w:val="24"/>
      <w:lang w:eastAsia="fr-FR"/>
    </w:rPr>
  </w:style>
  <w:style w:type="character" w:customStyle="1" w:styleId="SignatureCar">
    <w:name w:val="Signature Car"/>
    <w:basedOn w:val="Policepardfaut"/>
    <w:link w:val="Signature"/>
    <w:semiHidden/>
    <w:rsid w:val="00DF5140"/>
    <w:rPr>
      <w:rFonts w:ascii="Helvetica 55 Roman" w:eastAsia="Times New Roman" w:hAnsi="Helvetica 55 Roman" w:cs="Times New Roman"/>
      <w:sz w:val="20"/>
      <w:szCs w:val="24"/>
      <w:lang w:eastAsia="fr-FR"/>
    </w:rPr>
  </w:style>
  <w:style w:type="paragraph" w:styleId="Signaturelectronique">
    <w:name w:val="E-mail Signature"/>
    <w:basedOn w:val="Normal"/>
    <w:link w:val="SignaturelectroniqueCar"/>
    <w:semiHidden/>
    <w:rsid w:val="00DF5140"/>
    <w:pPr>
      <w:spacing w:after="0" w:line="240" w:lineRule="auto"/>
    </w:pPr>
    <w:rPr>
      <w:rFonts w:ascii="Helvetica 55 Roman" w:eastAsia="Times New Roman" w:hAnsi="Helvetica 55 Roman" w:cs="Times New Roman"/>
      <w:sz w:val="20"/>
      <w:szCs w:val="24"/>
      <w:lang w:eastAsia="fr-FR"/>
    </w:rPr>
  </w:style>
  <w:style w:type="character" w:customStyle="1" w:styleId="SignaturelectroniqueCar">
    <w:name w:val="Signature électronique Car"/>
    <w:basedOn w:val="Policepardfaut"/>
    <w:link w:val="Signaturelectronique"/>
    <w:semiHidden/>
    <w:rsid w:val="00DF5140"/>
    <w:rPr>
      <w:rFonts w:ascii="Helvetica 55 Roman" w:eastAsia="Times New Roman" w:hAnsi="Helvetica 55 Roman" w:cs="Times New Roman"/>
      <w:sz w:val="20"/>
      <w:szCs w:val="24"/>
      <w:lang w:eastAsia="fr-FR"/>
    </w:rPr>
  </w:style>
  <w:style w:type="table" w:styleId="Tableausimple1">
    <w:name w:val="Table Simple 1"/>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DF5140"/>
    <w:pPr>
      <w:spacing w:after="0" w:line="240" w:lineRule="auto"/>
    </w:pPr>
    <w:rPr>
      <w:rFonts w:ascii="Times New Roman" w:eastAsia="Times New Roman" w:hAnsi="Times New Roman" w:cs="Times New Roman"/>
      <w:sz w:val="20"/>
      <w:szCs w:val="20"/>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link w:val="Sous-titreCar"/>
    <w:qFormat/>
    <w:rsid w:val="00DF5140"/>
    <w:pPr>
      <w:spacing w:after="60" w:line="240" w:lineRule="auto"/>
      <w:jc w:val="center"/>
      <w:outlineLvl w:val="1"/>
    </w:pPr>
    <w:rPr>
      <w:rFonts w:ascii="Arial" w:eastAsia="Times New Roman" w:hAnsi="Arial" w:cs="Arial"/>
      <w:sz w:val="24"/>
      <w:szCs w:val="24"/>
      <w:lang w:eastAsia="fr-FR"/>
    </w:rPr>
  </w:style>
  <w:style w:type="character" w:customStyle="1" w:styleId="Sous-titreCar">
    <w:name w:val="Sous-titre Car"/>
    <w:basedOn w:val="Policepardfaut"/>
    <w:link w:val="Sous-titre"/>
    <w:rsid w:val="00DF5140"/>
    <w:rPr>
      <w:rFonts w:ascii="Arial" w:eastAsia="Times New Roman" w:hAnsi="Arial" w:cs="Arial"/>
      <w:sz w:val="24"/>
      <w:szCs w:val="24"/>
      <w:lang w:eastAsia="fr-FR"/>
    </w:rPr>
  </w:style>
  <w:style w:type="table" w:styleId="Tableauliste1">
    <w:name w:val="Table List 1"/>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DF5140"/>
    <w:pPr>
      <w:spacing w:after="0" w:line="240" w:lineRule="auto"/>
    </w:pPr>
    <w:rPr>
      <w:rFonts w:ascii="Times New Roman" w:eastAsia="Times New Roman" w:hAnsi="Times New Roman" w:cs="Times New Roman"/>
      <w:sz w:val="20"/>
      <w:szCs w:val="20"/>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semiHidden/>
    <w:rsid w:val="00DF5140"/>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semiHidden/>
    <w:rsid w:val="00DF5140"/>
    <w:rPr>
      <w:rFonts w:ascii="Courier New" w:eastAsia="Times New Roman" w:hAnsi="Courier New" w:cs="Courier New"/>
      <w:sz w:val="20"/>
      <w:szCs w:val="20"/>
      <w:lang w:eastAsia="fr-FR"/>
    </w:rPr>
  </w:style>
  <w:style w:type="table" w:styleId="Thmedutableau">
    <w:name w:val="Table Theme"/>
    <w:basedOn w:val="TableauNormal"/>
    <w:semiHidden/>
    <w:rsid w:val="00DF514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link w:val="TitreCar"/>
    <w:qFormat/>
    <w:rsid w:val="00DF5140"/>
    <w:pPr>
      <w:spacing w:before="240" w:after="60" w:line="240" w:lineRule="auto"/>
      <w:jc w:val="center"/>
      <w:outlineLvl w:val="0"/>
    </w:pPr>
    <w:rPr>
      <w:rFonts w:ascii="Arial" w:eastAsia="Times New Roman" w:hAnsi="Arial" w:cs="Arial"/>
      <w:b/>
      <w:bCs/>
      <w:kern w:val="28"/>
      <w:sz w:val="32"/>
      <w:szCs w:val="32"/>
      <w:lang w:eastAsia="fr-FR"/>
    </w:rPr>
  </w:style>
  <w:style w:type="character" w:customStyle="1" w:styleId="TitreCar">
    <w:name w:val="Titre Car"/>
    <w:basedOn w:val="Policepardfaut"/>
    <w:link w:val="Titre"/>
    <w:rsid w:val="00DF5140"/>
    <w:rPr>
      <w:rFonts w:ascii="Arial" w:eastAsia="Times New Roman" w:hAnsi="Arial" w:cs="Arial"/>
      <w:b/>
      <w:bCs/>
      <w:kern w:val="28"/>
      <w:sz w:val="32"/>
      <w:szCs w:val="32"/>
      <w:lang w:eastAsia="fr-FR"/>
    </w:rPr>
  </w:style>
  <w:style w:type="paragraph" w:styleId="Titredenote">
    <w:name w:val="Note Heading"/>
    <w:basedOn w:val="Normal"/>
    <w:next w:val="Normal"/>
    <w:link w:val="TitredenoteCar"/>
    <w:semiHidden/>
    <w:rsid w:val="00DF5140"/>
    <w:pPr>
      <w:spacing w:after="0" w:line="240" w:lineRule="auto"/>
    </w:pPr>
    <w:rPr>
      <w:rFonts w:ascii="Helvetica 55 Roman" w:eastAsia="Times New Roman" w:hAnsi="Helvetica 55 Roman" w:cs="Times New Roman"/>
      <w:sz w:val="20"/>
      <w:szCs w:val="24"/>
      <w:lang w:eastAsia="fr-FR"/>
    </w:rPr>
  </w:style>
  <w:style w:type="character" w:customStyle="1" w:styleId="TitredenoteCar">
    <w:name w:val="Titre de note Car"/>
    <w:basedOn w:val="Policepardfaut"/>
    <w:link w:val="Titredenote"/>
    <w:semiHidden/>
    <w:rsid w:val="00DF5140"/>
    <w:rPr>
      <w:rFonts w:ascii="Helvetica 55 Roman" w:eastAsia="Times New Roman" w:hAnsi="Helvetica 55 Roman" w:cs="Times New Roman"/>
      <w:sz w:val="20"/>
      <w:szCs w:val="24"/>
      <w:lang w:eastAsia="fr-FR"/>
    </w:rPr>
  </w:style>
  <w:style w:type="character" w:styleId="VariableHTML">
    <w:name w:val="HTML Variable"/>
    <w:semiHidden/>
    <w:rsid w:val="00DF5140"/>
    <w:rPr>
      <w:i/>
      <w:iCs/>
    </w:rPr>
  </w:style>
  <w:style w:type="table" w:styleId="TableauWeb1">
    <w:name w:val="Table Web 1"/>
    <w:basedOn w:val="TableauNormal"/>
    <w:semiHidden/>
    <w:rsid w:val="00DF5140"/>
    <w:pPr>
      <w:spacing w:after="0" w:line="240" w:lineRule="auto"/>
    </w:pPr>
    <w:rPr>
      <w:rFonts w:ascii="Times New Roman" w:eastAsia="Times New Roman" w:hAnsi="Times New Roman" w:cs="Times New Roman"/>
      <w:sz w:val="20"/>
      <w:szCs w:val="20"/>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DF5140"/>
    <w:pPr>
      <w:spacing w:after="0" w:line="240" w:lineRule="auto"/>
    </w:pPr>
    <w:rPr>
      <w:rFonts w:ascii="Times New Roman" w:eastAsia="Times New Roman" w:hAnsi="Times New Roman" w:cs="Times New Roman"/>
      <w:sz w:val="20"/>
      <w:szCs w:val="20"/>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DF5140"/>
    <w:pPr>
      <w:spacing w:after="0" w:line="240" w:lineRule="auto"/>
    </w:pPr>
    <w:rPr>
      <w:rFonts w:ascii="Times New Roman" w:eastAsia="Times New Roman" w:hAnsi="Times New Roman" w:cs="Times New Roman"/>
      <w:sz w:val="20"/>
      <w:szCs w:val="20"/>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DF5140"/>
  </w:style>
  <w:style w:type="paragraph" w:customStyle="1" w:styleId="Titreniveau1">
    <w:name w:val="Titre niveau 1"/>
    <w:basedOn w:val="Titre1"/>
    <w:rsid w:val="00DF5140"/>
    <w:rPr>
      <w:lang w:val="en-GB"/>
    </w:rPr>
  </w:style>
  <w:style w:type="paragraph" w:customStyle="1" w:styleId="Ttitreniveau2">
    <w:name w:val="Ttitre niveau 2"/>
    <w:basedOn w:val="Titre2"/>
    <w:rsid w:val="00DF5140"/>
    <w:rPr>
      <w:lang w:val="en-GB"/>
    </w:rPr>
  </w:style>
  <w:style w:type="paragraph" w:customStyle="1" w:styleId="Textecourant">
    <w:name w:val="Texte courant"/>
    <w:basedOn w:val="Texte"/>
    <w:rsid w:val="00DF5140"/>
  </w:style>
  <w:style w:type="paragraph" w:customStyle="1" w:styleId="Titreniveau3">
    <w:name w:val="Titre niveau 3"/>
    <w:basedOn w:val="Titre3"/>
    <w:rsid w:val="00DF5140"/>
    <w:rPr>
      <w:lang w:val="en-GB"/>
    </w:rPr>
  </w:style>
  <w:style w:type="paragraph" w:customStyle="1" w:styleId="Titreniveau4">
    <w:name w:val="Titre niveau 4"/>
    <w:basedOn w:val="Titre4"/>
    <w:rsid w:val="00DF5140"/>
    <w:rPr>
      <w:lang w:val="pt-BR"/>
    </w:rPr>
  </w:style>
  <w:style w:type="paragraph" w:customStyle="1" w:styleId="Puceniveau1">
    <w:name w:val="Puce niveau 1"/>
    <w:basedOn w:val="Textenum1"/>
    <w:rsid w:val="00DF5140"/>
    <w:rPr>
      <w:lang w:val="pt-BR"/>
    </w:rPr>
  </w:style>
  <w:style w:type="paragraph" w:customStyle="1" w:styleId="Puceniveau2">
    <w:name w:val="Puce niveau 2"/>
    <w:basedOn w:val="Textenum2"/>
    <w:rsid w:val="00DF5140"/>
    <w:rPr>
      <w:lang w:val="pt-BR"/>
    </w:rPr>
  </w:style>
  <w:style w:type="paragraph" w:customStyle="1" w:styleId="Titreniveau5">
    <w:name w:val="Titre niveau 5"/>
    <w:basedOn w:val="StyleHelvetica55Roman18ptOrangeJustifi"/>
    <w:rsid w:val="00DF5140"/>
    <w:rPr>
      <w:b/>
      <w:color w:val="auto"/>
      <w:sz w:val="18"/>
    </w:rPr>
  </w:style>
  <w:style w:type="paragraph" w:customStyle="1" w:styleId="titreniveau6">
    <w:name w:val="titre niveau 6"/>
    <w:basedOn w:val="StyleHelvetica55Roman18ptOrangeJustifi"/>
    <w:rsid w:val="00DF5140"/>
    <w:rPr>
      <w:color w:val="auto"/>
      <w:sz w:val="18"/>
      <w:u w:val="single"/>
    </w:rPr>
  </w:style>
  <w:style w:type="paragraph" w:customStyle="1" w:styleId="Sommaireniveau1">
    <w:name w:val="Sommaire niveau 1"/>
    <w:basedOn w:val="StyleHelvetica55Roman18ptOrangeJustifi"/>
    <w:rsid w:val="00DF5140"/>
  </w:style>
  <w:style w:type="paragraph" w:customStyle="1" w:styleId="Titre1annexesommaire">
    <w:name w:val="Titre 1 annexe sommaire"/>
    <w:basedOn w:val="Normal"/>
    <w:rsid w:val="00DF5140"/>
    <w:pPr>
      <w:spacing w:after="0" w:line="240" w:lineRule="auto"/>
      <w:jc w:val="both"/>
    </w:pPr>
    <w:rPr>
      <w:rFonts w:ascii="Helvetica 55 Roman" w:eastAsia="Times New Roman" w:hAnsi="Helvetica 55 Roman" w:cs="Times New Roman"/>
      <w:color w:val="FF6600"/>
      <w:sz w:val="28"/>
      <w:szCs w:val="28"/>
      <w:lang w:eastAsia="fr-FR"/>
    </w:rPr>
  </w:style>
  <w:style w:type="paragraph" w:customStyle="1" w:styleId="style2">
    <w:name w:val="style2"/>
    <w:basedOn w:val="Normal"/>
    <w:rsid w:val="00DF5140"/>
    <w:pPr>
      <w:spacing w:after="0" w:line="240" w:lineRule="auto"/>
      <w:jc w:val="both"/>
    </w:pPr>
    <w:rPr>
      <w:rFonts w:ascii="Arial" w:eastAsia="Times New Roman" w:hAnsi="Arial" w:cs="Times New Roman"/>
      <w:sz w:val="20"/>
      <w:szCs w:val="20"/>
      <w:lang w:eastAsia="fr-FR"/>
    </w:rPr>
  </w:style>
  <w:style w:type="paragraph" w:customStyle="1" w:styleId="CarCarCarCar">
    <w:name w:val="Car Car Car Car"/>
    <w:basedOn w:val="Explorateurdedocuments"/>
    <w:rsid w:val="00DF5140"/>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Normal1">
    <w:name w:val="Normal1"/>
    <w:basedOn w:val="Normal"/>
    <w:link w:val="normalCar"/>
    <w:rsid w:val="00DF5140"/>
    <w:pPr>
      <w:widowControl w:val="0"/>
      <w:spacing w:after="0" w:line="240" w:lineRule="auto"/>
      <w:jc w:val="both"/>
    </w:pPr>
    <w:rPr>
      <w:rFonts w:ascii="Helvetica 35 Thin" w:eastAsia="Times New Roman" w:hAnsi="Helvetica 35 Thin" w:cs="Times New Roman"/>
      <w:sz w:val="20"/>
      <w:szCs w:val="20"/>
      <w:lang w:eastAsia="fr-FR"/>
    </w:rPr>
  </w:style>
  <w:style w:type="paragraph" w:customStyle="1" w:styleId="nrmal">
    <w:name w:val="nrmal"/>
    <w:basedOn w:val="Normal"/>
    <w:rsid w:val="00DF514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rmal0">
    <w:name w:val="Nrmal"/>
    <w:basedOn w:val="Retraitcorpsdetexte3"/>
    <w:rsid w:val="00DF5140"/>
    <w:pPr>
      <w:spacing w:after="0"/>
      <w:ind w:left="0"/>
      <w:jc w:val="both"/>
    </w:pPr>
    <w:rPr>
      <w:rFonts w:ascii="Arial" w:hAnsi="Arial"/>
      <w:sz w:val="20"/>
      <w:szCs w:val="24"/>
    </w:rPr>
  </w:style>
  <w:style w:type="paragraph" w:customStyle="1" w:styleId="Corpsdetexte21">
    <w:name w:val="Corps de texte 21"/>
    <w:basedOn w:val="Normal"/>
    <w:rsid w:val="00DF5140"/>
    <w:pPr>
      <w:spacing w:after="0" w:line="240" w:lineRule="auto"/>
      <w:jc w:val="both"/>
    </w:pPr>
    <w:rPr>
      <w:rFonts w:ascii="Arial" w:eastAsia="Times New Roman" w:hAnsi="Arial" w:cs="Times New Roman"/>
      <w:szCs w:val="20"/>
      <w:lang w:eastAsia="fr-FR"/>
    </w:rPr>
  </w:style>
  <w:style w:type="paragraph" w:customStyle="1" w:styleId="norlam">
    <w:name w:val="norlam"/>
    <w:basedOn w:val="style2"/>
    <w:rsid w:val="00DF5140"/>
  </w:style>
  <w:style w:type="paragraph" w:customStyle="1" w:styleId="texte0">
    <w:name w:val="texte"/>
    <w:basedOn w:val="Normal"/>
    <w:rsid w:val="00DF5140"/>
    <w:pPr>
      <w:spacing w:after="120" w:line="288" w:lineRule="atLeast"/>
      <w:jc w:val="both"/>
    </w:pPr>
    <w:rPr>
      <w:rFonts w:ascii="Times New Roman" w:eastAsia="Times New Roman" w:hAnsi="Times New Roman" w:cs="Times New Roman"/>
      <w:sz w:val="24"/>
      <w:szCs w:val="24"/>
      <w:lang w:eastAsia="fr-FR"/>
    </w:rPr>
  </w:style>
  <w:style w:type="paragraph" w:customStyle="1" w:styleId="numropage">
    <w:name w:val="numÈro page"/>
    <w:basedOn w:val="Normal"/>
    <w:next w:val="Normal"/>
    <w:rsid w:val="00DF5140"/>
    <w:pPr>
      <w:spacing w:after="72" w:line="240" w:lineRule="auto"/>
      <w:jc w:val="both"/>
    </w:pPr>
    <w:rPr>
      <w:rFonts w:ascii="Arial" w:eastAsia="Times New Roman" w:hAnsi="Arial" w:cs="Times New Roman"/>
      <w:sz w:val="20"/>
      <w:szCs w:val="20"/>
      <w:lang w:eastAsia="fr-FR"/>
    </w:rPr>
  </w:style>
  <w:style w:type="character" w:customStyle="1" w:styleId="StyleHelvetica55Roman20ptnoir">
    <w:name w:val="Style Helvetica 55 Roman 20 pt noir"/>
    <w:semiHidden/>
    <w:rsid w:val="00DF5140"/>
    <w:rPr>
      <w:rFonts w:ascii="Helvetica 55 Roman" w:hAnsi="Helvetica 55 Roman"/>
      <w:sz w:val="40"/>
    </w:rPr>
  </w:style>
  <w:style w:type="paragraph" w:customStyle="1" w:styleId="WW-Corpsdetexte3">
    <w:name w:val="WW-Corps de texte 3"/>
    <w:basedOn w:val="Normal"/>
    <w:rsid w:val="00DF5140"/>
    <w:pPr>
      <w:tabs>
        <w:tab w:val="left" w:pos="284"/>
      </w:tabs>
      <w:suppressAutoHyphens/>
      <w:spacing w:after="0" w:line="240" w:lineRule="auto"/>
    </w:pPr>
    <w:rPr>
      <w:rFonts w:ascii="Arial" w:eastAsia="Times New Roman" w:hAnsi="Arial" w:cs="Times New Roman"/>
      <w:sz w:val="20"/>
      <w:szCs w:val="20"/>
      <w:lang w:eastAsia="fr-FR"/>
    </w:rPr>
  </w:style>
  <w:style w:type="paragraph" w:customStyle="1" w:styleId="Version">
    <w:name w:val="Version"/>
    <w:basedOn w:val="Normal"/>
    <w:rsid w:val="00DF5140"/>
    <w:pPr>
      <w:spacing w:after="360" w:line="240" w:lineRule="auto"/>
      <w:ind w:left="3459"/>
    </w:pPr>
    <w:rPr>
      <w:rFonts w:ascii="Arial" w:eastAsia="Times New Roman" w:hAnsi="Arial" w:cs="Times New Roman"/>
      <w:b/>
      <w:sz w:val="20"/>
      <w:szCs w:val="20"/>
      <w:lang w:eastAsia="fr-FR"/>
    </w:rPr>
  </w:style>
  <w:style w:type="character" w:customStyle="1" w:styleId="Textenum1Car">
    <w:name w:val="Texte_énum_1 Car"/>
    <w:link w:val="Textenum1"/>
    <w:semiHidden/>
    <w:rsid w:val="00DF5140"/>
    <w:rPr>
      <w:rFonts w:ascii="Helvetica 55 Roman" w:eastAsia="Times New Roman" w:hAnsi="Helvetica 55 Roman" w:cs="Arial"/>
      <w:sz w:val="20"/>
      <w:szCs w:val="20"/>
      <w:lang w:eastAsia="fr-FR"/>
    </w:rPr>
  </w:style>
  <w:style w:type="paragraph" w:customStyle="1" w:styleId="Titre2A">
    <w:name w:val="Titre 2A"/>
    <w:basedOn w:val="Titre1"/>
    <w:next w:val="Normal"/>
    <w:autoRedefine/>
    <w:semiHidden/>
    <w:rsid w:val="00DF5140"/>
    <w:pPr>
      <w:numPr>
        <w:numId w:val="20"/>
      </w:numPr>
      <w:autoSpaceDE w:val="0"/>
      <w:autoSpaceDN w:val="0"/>
      <w:adjustRightInd w:val="0"/>
      <w:spacing w:before="240" w:after="60"/>
      <w:jc w:val="both"/>
    </w:pPr>
    <w:rPr>
      <w:rFonts w:ascii="Helvetica" w:eastAsia="SimSun" w:hAnsi="Helvetica"/>
      <w:spacing w:val="-10"/>
      <w:kern w:val="2"/>
      <w:sz w:val="32"/>
      <w:szCs w:val="32"/>
      <w:lang w:val="en-US" w:eastAsia="zh-CN"/>
    </w:rPr>
  </w:style>
  <w:style w:type="character" w:customStyle="1" w:styleId="FP">
    <w:name w:val="FP"/>
    <w:semiHidden/>
    <w:rsid w:val="00DF5140"/>
    <w:rPr>
      <w:rFonts w:ascii="Arial" w:eastAsia="SimSun" w:hAnsi="Arial" w:cs="Arial"/>
      <w:bCs/>
      <w:color w:val="auto"/>
      <w:spacing w:val="-10"/>
      <w:kern w:val="2"/>
      <w:sz w:val="20"/>
      <w:szCs w:val="20"/>
      <w:lang w:val="en-US" w:eastAsia="zh-CN" w:bidi="ar-SA"/>
    </w:rPr>
  </w:style>
  <w:style w:type="paragraph" w:styleId="Paragraphedeliste">
    <w:name w:val="List Paragraph"/>
    <w:basedOn w:val="Normal"/>
    <w:uiPriority w:val="34"/>
    <w:qFormat/>
    <w:rsid w:val="00DF5140"/>
    <w:pPr>
      <w:spacing w:after="0" w:line="240" w:lineRule="auto"/>
      <w:ind w:left="708"/>
    </w:pPr>
    <w:rPr>
      <w:rFonts w:ascii="Helvetica 55 Roman" w:eastAsia="Times New Roman" w:hAnsi="Helvetica 55 Roman" w:cs="Times New Roman"/>
      <w:sz w:val="20"/>
      <w:szCs w:val="24"/>
      <w:lang w:eastAsia="fr-FR"/>
    </w:rPr>
  </w:style>
  <w:style w:type="character" w:customStyle="1" w:styleId="normalCar">
    <w:name w:val="normal Car"/>
    <w:link w:val="Normal1"/>
    <w:rsid w:val="00DF5140"/>
    <w:rPr>
      <w:rFonts w:ascii="Helvetica 35 Thin" w:eastAsia="Times New Roman" w:hAnsi="Helvetica 35 Thin" w:cs="Times New Roman"/>
      <w:sz w:val="20"/>
      <w:szCs w:val="20"/>
      <w:lang w:eastAsia="fr-FR"/>
    </w:rPr>
  </w:style>
  <w:style w:type="paragraph" w:styleId="En-ttedetabledesmatires">
    <w:name w:val="TOC Heading"/>
    <w:basedOn w:val="Titre1"/>
    <w:next w:val="Normal"/>
    <w:uiPriority w:val="39"/>
    <w:semiHidden/>
    <w:unhideWhenUsed/>
    <w:qFormat/>
    <w:rsid w:val="00DF5140"/>
    <w:pPr>
      <w:keepLines/>
      <w:numPr>
        <w:numId w:val="0"/>
      </w:numPr>
      <w:spacing w:before="480" w:line="276" w:lineRule="auto"/>
      <w:outlineLvl w:val="9"/>
    </w:pPr>
    <w:rPr>
      <w:rFonts w:ascii="Cambria" w:hAnsi="Cambria" w:cs="Times New Roman"/>
      <w:b/>
      <w:color w:val="365F91"/>
      <w:kern w:val="0"/>
      <w:sz w:val="28"/>
      <w:szCs w:val="28"/>
    </w:rPr>
  </w:style>
  <w:style w:type="paragraph" w:styleId="TM3">
    <w:name w:val="toc 3"/>
    <w:basedOn w:val="Normal"/>
    <w:next w:val="Normal"/>
    <w:autoRedefine/>
    <w:uiPriority w:val="39"/>
    <w:rsid w:val="00DF5140"/>
    <w:pPr>
      <w:spacing w:after="0" w:line="240" w:lineRule="auto"/>
      <w:ind w:left="400"/>
    </w:pPr>
    <w:rPr>
      <w:rFonts w:ascii="Helvetica 55 Roman" w:eastAsia="Times New Roman" w:hAnsi="Helvetica 55 Roman" w:cs="Times New Roman"/>
      <w:sz w:val="20"/>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Titre1Car">
    <w:name w:val="111111"/>
    <w:pPr>
      <w:numPr>
        <w:numId w:val="14"/>
      </w:numPr>
    </w:pPr>
  </w:style>
  <w:style w:type="numbering" w:customStyle="1" w:styleId="Titre2Car">
    <w:name w:val="1ai"/>
    <w:pPr>
      <w:numPr>
        <w:numId w:val="15"/>
      </w:numPr>
    </w:pPr>
  </w:style>
  <w:style w:type="numbering" w:customStyle="1" w:styleId="Titre3Car">
    <w:name w:val="ArticleSection"/>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0639">
      <w:bodyDiv w:val="1"/>
      <w:marLeft w:val="0"/>
      <w:marRight w:val="0"/>
      <w:marTop w:val="0"/>
      <w:marBottom w:val="0"/>
      <w:divBdr>
        <w:top w:val="none" w:sz="0" w:space="0" w:color="auto"/>
        <w:left w:val="none" w:sz="0" w:space="0" w:color="auto"/>
        <w:bottom w:val="none" w:sz="0" w:space="0" w:color="auto"/>
        <w:right w:val="none" w:sz="0" w:space="0" w:color="auto"/>
      </w:divBdr>
    </w:div>
    <w:div w:id="12657735">
      <w:bodyDiv w:val="1"/>
      <w:marLeft w:val="0"/>
      <w:marRight w:val="0"/>
      <w:marTop w:val="0"/>
      <w:marBottom w:val="0"/>
      <w:divBdr>
        <w:top w:val="none" w:sz="0" w:space="0" w:color="auto"/>
        <w:left w:val="none" w:sz="0" w:space="0" w:color="auto"/>
        <w:bottom w:val="none" w:sz="0" w:space="0" w:color="auto"/>
        <w:right w:val="none" w:sz="0" w:space="0" w:color="auto"/>
      </w:divBdr>
    </w:div>
    <w:div w:id="181405240">
      <w:bodyDiv w:val="1"/>
      <w:marLeft w:val="0"/>
      <w:marRight w:val="0"/>
      <w:marTop w:val="0"/>
      <w:marBottom w:val="0"/>
      <w:divBdr>
        <w:top w:val="none" w:sz="0" w:space="0" w:color="auto"/>
        <w:left w:val="none" w:sz="0" w:space="0" w:color="auto"/>
        <w:bottom w:val="none" w:sz="0" w:space="0" w:color="auto"/>
        <w:right w:val="none" w:sz="0" w:space="0" w:color="auto"/>
      </w:divBdr>
    </w:div>
    <w:div w:id="206987762">
      <w:bodyDiv w:val="1"/>
      <w:marLeft w:val="0"/>
      <w:marRight w:val="0"/>
      <w:marTop w:val="0"/>
      <w:marBottom w:val="0"/>
      <w:divBdr>
        <w:top w:val="none" w:sz="0" w:space="0" w:color="auto"/>
        <w:left w:val="none" w:sz="0" w:space="0" w:color="auto"/>
        <w:bottom w:val="none" w:sz="0" w:space="0" w:color="auto"/>
        <w:right w:val="none" w:sz="0" w:space="0" w:color="auto"/>
      </w:divBdr>
    </w:div>
    <w:div w:id="563838111">
      <w:bodyDiv w:val="1"/>
      <w:marLeft w:val="0"/>
      <w:marRight w:val="0"/>
      <w:marTop w:val="0"/>
      <w:marBottom w:val="0"/>
      <w:divBdr>
        <w:top w:val="none" w:sz="0" w:space="0" w:color="auto"/>
        <w:left w:val="none" w:sz="0" w:space="0" w:color="auto"/>
        <w:bottom w:val="none" w:sz="0" w:space="0" w:color="auto"/>
        <w:right w:val="none" w:sz="0" w:space="0" w:color="auto"/>
      </w:divBdr>
    </w:div>
    <w:div w:id="624582735">
      <w:bodyDiv w:val="1"/>
      <w:marLeft w:val="0"/>
      <w:marRight w:val="0"/>
      <w:marTop w:val="0"/>
      <w:marBottom w:val="0"/>
      <w:divBdr>
        <w:top w:val="none" w:sz="0" w:space="0" w:color="auto"/>
        <w:left w:val="none" w:sz="0" w:space="0" w:color="auto"/>
        <w:bottom w:val="none" w:sz="0" w:space="0" w:color="auto"/>
        <w:right w:val="none" w:sz="0" w:space="0" w:color="auto"/>
      </w:divBdr>
    </w:div>
    <w:div w:id="1287200572">
      <w:bodyDiv w:val="1"/>
      <w:marLeft w:val="0"/>
      <w:marRight w:val="0"/>
      <w:marTop w:val="0"/>
      <w:marBottom w:val="0"/>
      <w:divBdr>
        <w:top w:val="none" w:sz="0" w:space="0" w:color="auto"/>
        <w:left w:val="none" w:sz="0" w:space="0" w:color="auto"/>
        <w:bottom w:val="none" w:sz="0" w:space="0" w:color="auto"/>
        <w:right w:val="none" w:sz="0" w:space="0" w:color="auto"/>
      </w:divBdr>
    </w:div>
    <w:div w:id="1667050330">
      <w:bodyDiv w:val="1"/>
      <w:marLeft w:val="0"/>
      <w:marRight w:val="0"/>
      <w:marTop w:val="0"/>
      <w:marBottom w:val="0"/>
      <w:divBdr>
        <w:top w:val="none" w:sz="0" w:space="0" w:color="auto"/>
        <w:left w:val="none" w:sz="0" w:space="0" w:color="auto"/>
        <w:bottom w:val="none" w:sz="0" w:space="0" w:color="auto"/>
        <w:right w:val="none" w:sz="0" w:space="0" w:color="auto"/>
      </w:divBdr>
    </w:div>
    <w:div w:id="181364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13</Pages>
  <Words>2949</Words>
  <Characters>16224</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19135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RAHOUI Samia SG/DJ</dc:creator>
  <cp:lastModifiedBy>PINTO Jonathan OWF/DRIP</cp:lastModifiedBy>
  <cp:revision>10</cp:revision>
  <dcterms:created xsi:type="dcterms:W3CDTF">2019-05-20T12:04:00Z</dcterms:created>
  <dcterms:modified xsi:type="dcterms:W3CDTF">2020-02-20T07:58:00Z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